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1141B" w:rsidR="00666119" w:rsidP="0B872D86" w:rsidRDefault="00666119" w14:paraId="09BFE44E" w14:textId="47EE15A8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  <w:r w:rsidRPr="0B872D86" w:rsidR="00666119">
        <w:rPr>
          <w:rFonts w:ascii="Calibri Light" w:hAnsi="Calibri Light" w:cs="Calibri Light"/>
          <w:b w:val="1"/>
          <w:bCs w:val="1"/>
        </w:rPr>
        <w:t>P</w:t>
      </w:r>
      <w:r w:rsidRPr="0B872D86" w:rsidR="00FE7467">
        <w:rPr>
          <w:rFonts w:ascii="Calibri Light" w:hAnsi="Calibri Light" w:cs="Calibri Light"/>
          <w:b w:val="1"/>
          <w:bCs w:val="1"/>
        </w:rPr>
        <w:t>o</w:t>
      </w:r>
      <w:r w:rsidRPr="0B872D86" w:rsidR="00666119">
        <w:rPr>
          <w:rFonts w:ascii="Calibri Light" w:hAnsi="Calibri Light" w:cs="Calibri Light"/>
          <w:b w:val="1"/>
          <w:bCs w:val="1"/>
        </w:rPr>
        <w:t>licy Applies to:</w:t>
      </w:r>
    </w:p>
    <w:p w:rsidRPr="00A1141B" w:rsidR="00666119" w:rsidP="0B872D86" w:rsidRDefault="00794AAD" w14:paraId="09BFE450" w14:textId="704B1108">
      <w:pPr>
        <w:numPr>
          <w:ilvl w:val="0"/>
          <w:numId w:val="16"/>
        </w:num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  <w:r w:rsidRPr="0B872D86" w:rsidR="00794AAD">
        <w:rPr>
          <w:rFonts w:ascii="Calibri Light" w:hAnsi="Calibri Light" w:cs="Calibri Light"/>
        </w:rPr>
        <w:t>All staff employed by Mercy Hospital</w:t>
      </w:r>
      <w:r w:rsidRPr="0B872D86" w:rsidR="0015789A">
        <w:rPr>
          <w:rFonts w:ascii="Calibri Light" w:hAnsi="Calibri Light" w:cs="Calibri Light"/>
        </w:rPr>
        <w:t xml:space="preserve">, </w:t>
      </w:r>
      <w:r w:rsidRPr="0B872D86" w:rsidR="00794AAD">
        <w:rPr>
          <w:rFonts w:ascii="Calibri Light" w:hAnsi="Calibri Light" w:cs="Calibri Light"/>
        </w:rPr>
        <w:t>Credentialed</w:t>
      </w:r>
      <w:r w:rsidRPr="0B872D86" w:rsidR="00794AAD">
        <w:rPr>
          <w:rFonts w:ascii="Calibri Light" w:hAnsi="Calibri Light" w:cs="Calibri Light"/>
        </w:rPr>
        <w:t xml:space="preserve"> Specialists</w:t>
      </w:r>
      <w:r w:rsidRPr="0B872D86" w:rsidR="000B3261">
        <w:rPr>
          <w:rFonts w:ascii="Calibri Light" w:hAnsi="Calibri Light" w:cs="Calibri Light"/>
        </w:rPr>
        <w:t xml:space="preserve">, </w:t>
      </w:r>
      <w:r w:rsidRPr="0B872D86" w:rsidR="00ED0DF7">
        <w:rPr>
          <w:rFonts w:ascii="Calibri Light" w:hAnsi="Calibri Light" w:cs="Calibri Light"/>
        </w:rPr>
        <w:t xml:space="preserve">students, </w:t>
      </w:r>
      <w:r w:rsidRPr="0B872D86" w:rsidR="00794AAD">
        <w:rPr>
          <w:rFonts w:ascii="Calibri Light" w:hAnsi="Calibri Light" w:cs="Calibri Light"/>
        </w:rPr>
        <w:t xml:space="preserve">patients, visitors and </w:t>
      </w:r>
      <w:r w:rsidRPr="0B872D86" w:rsidR="00794AAD">
        <w:rPr>
          <w:rFonts w:ascii="Calibri Light" w:hAnsi="Calibri Light" w:cs="Calibri Light"/>
        </w:rPr>
        <w:t>contractors</w:t>
      </w:r>
      <w:r w:rsidRPr="0B872D86" w:rsidR="00EA1848">
        <w:rPr>
          <w:rFonts w:ascii="Calibri Light" w:hAnsi="Calibri Light" w:cs="Calibri Light"/>
        </w:rPr>
        <w:t xml:space="preserve"> will be supported </w:t>
      </w:r>
      <w:r w:rsidRPr="0B872D86" w:rsidR="000D4BDF">
        <w:rPr>
          <w:rFonts w:ascii="Calibri Light" w:hAnsi="Calibri Light" w:cs="Calibri Light"/>
        </w:rPr>
        <w:t>to</w:t>
      </w:r>
      <w:r w:rsidRPr="0B872D86" w:rsidR="00EA1848">
        <w:rPr>
          <w:rFonts w:ascii="Calibri Light" w:hAnsi="Calibri Light" w:cs="Calibri Light"/>
        </w:rPr>
        <w:t xml:space="preserve"> meet policy requirements</w:t>
      </w:r>
      <w:r w:rsidRPr="0B872D86" w:rsidR="0009226A">
        <w:rPr>
          <w:rFonts w:ascii="Calibri Light" w:hAnsi="Calibri Light" w:cs="Calibri Light"/>
        </w:rPr>
        <w:t>.</w:t>
      </w:r>
    </w:p>
    <w:p w:rsidRPr="00A1141B" w:rsidR="00666119" w:rsidP="0B872D86" w:rsidRDefault="00666119" w14:paraId="09BFE451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</w:p>
    <w:p w:rsidRPr="00A1141B" w:rsidR="00666119" w:rsidP="0B872D86" w:rsidRDefault="00E3081D" w14:paraId="09BFE452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  <w:r w:rsidRPr="0B872D86" w:rsidR="00E3081D">
        <w:rPr>
          <w:rFonts w:ascii="Calibri Light" w:hAnsi="Calibri Light" w:cs="Calibri Light"/>
          <w:b w:val="1"/>
          <w:bCs w:val="1"/>
        </w:rPr>
        <w:t>Related Standard</w:t>
      </w:r>
      <w:r w:rsidRPr="0B872D86" w:rsidR="0009226A">
        <w:rPr>
          <w:rFonts w:ascii="Calibri Light" w:hAnsi="Calibri Light" w:cs="Calibri Light"/>
          <w:b w:val="1"/>
          <w:bCs w:val="1"/>
        </w:rPr>
        <w:t>s</w:t>
      </w:r>
      <w:r w:rsidRPr="0B872D86" w:rsidR="00E3081D">
        <w:rPr>
          <w:rFonts w:ascii="Calibri Light" w:hAnsi="Calibri Light" w:cs="Calibri Light"/>
          <w:b w:val="1"/>
          <w:bCs w:val="1"/>
        </w:rPr>
        <w:t>:</w:t>
      </w:r>
    </w:p>
    <w:p w:rsidRPr="00A1141B" w:rsidR="0099045B" w:rsidP="0B872D86" w:rsidRDefault="0099045B" w14:paraId="09BFE454" w14:textId="40184E83">
      <w:pPr>
        <w:numPr>
          <w:ilvl w:val="0"/>
          <w:numId w:val="17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99045B">
        <w:rPr>
          <w:rFonts w:ascii="Calibri Light" w:hAnsi="Calibri Light" w:cs="Calibri Light"/>
        </w:rPr>
        <w:t xml:space="preserve">Health and Safety </w:t>
      </w:r>
      <w:r w:rsidRPr="0B872D86" w:rsidR="000D6075">
        <w:rPr>
          <w:rFonts w:ascii="Calibri Light" w:hAnsi="Calibri Light" w:cs="Calibri Light"/>
        </w:rPr>
        <w:t>at Work Act 2015</w:t>
      </w:r>
    </w:p>
    <w:p w:rsidRPr="00A1141B" w:rsidR="00DA67F9" w:rsidP="0B872D86" w:rsidRDefault="00DA67F9" w14:paraId="1EB27744" w14:textId="75BF2782">
      <w:pPr>
        <w:numPr>
          <w:ilvl w:val="0"/>
          <w:numId w:val="17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DA67F9">
        <w:rPr>
          <w:rFonts w:ascii="Calibri Light" w:hAnsi="Calibri Light" w:cs="Calibri Light"/>
        </w:rPr>
        <w:t xml:space="preserve">Health and Safety at </w:t>
      </w:r>
      <w:r w:rsidRPr="0B872D86" w:rsidR="00246DE3">
        <w:rPr>
          <w:rFonts w:ascii="Calibri Light" w:hAnsi="Calibri Light" w:cs="Calibri Light"/>
        </w:rPr>
        <w:t>Work (</w:t>
      </w:r>
      <w:r w:rsidRPr="0B872D86" w:rsidR="00DA67F9">
        <w:rPr>
          <w:rFonts w:ascii="Calibri Light" w:hAnsi="Calibri Light" w:cs="Calibri Light"/>
        </w:rPr>
        <w:t>General Risk and Workplace Management) Regulations 2016</w:t>
      </w:r>
    </w:p>
    <w:p w:rsidR="19A4AA52" w:rsidP="0B872D86" w:rsidRDefault="19A4AA52" w14:paraId="77E2A6FE" w14:textId="70A9D488">
      <w:pPr>
        <w:numPr>
          <w:ilvl w:val="0"/>
          <w:numId w:val="17"/>
        </w:numPr>
        <w:spacing w:after="0" w:afterAutospacing="off" w:line="240" w:lineRule="auto"/>
        <w:ind/>
        <w:jc w:val="both"/>
        <w:rPr>
          <w:rFonts w:ascii="Calibri Light" w:hAnsi="Calibri Light" w:eastAsia="Calibri Light" w:cs="Calibri Light"/>
        </w:rPr>
      </w:pPr>
      <w:r w:rsidRPr="0B872D86" w:rsidR="16A32A4B">
        <w:rPr>
          <w:rFonts w:ascii="Calibri Light" w:hAnsi="Calibri Light" w:eastAsia="Calibri Light" w:cs="Calibri Light"/>
        </w:rPr>
        <w:t xml:space="preserve">Ngā Paerewa Health and Disability Services Standard </w:t>
      </w:r>
      <w:r w:rsidRPr="0B872D86" w:rsidR="16A32A4B">
        <w:rPr>
          <w:rFonts w:ascii="Calibri Light" w:hAnsi="Calibri Light" w:eastAsia="Calibri Light" w:cs="Calibri Light"/>
        </w:rPr>
        <w:t xml:space="preserve">Section </w:t>
      </w:r>
      <w:r w:rsidRPr="0B872D86" w:rsidR="16A32A4B">
        <w:rPr>
          <w:rFonts w:ascii="Calibri Light" w:hAnsi="Calibri Light" w:eastAsia="Calibri Light" w:cs="Calibri Light"/>
        </w:rPr>
        <w:t>5</w:t>
      </w:r>
      <w:r w:rsidRPr="0B872D86" w:rsidR="6DA227F3">
        <w:rPr>
          <w:rFonts w:ascii="Calibri Light" w:hAnsi="Calibri Light" w:eastAsia="Calibri Light" w:cs="Calibri Light"/>
        </w:rPr>
        <w:t>.2.4 and Section 5.5.2.</w:t>
      </w:r>
    </w:p>
    <w:p w:rsidR="19A4AA52" w:rsidP="0B872D86" w:rsidRDefault="19A4AA52" w14:paraId="1388C721" w14:textId="68D384D7">
      <w:pPr>
        <w:tabs>
          <w:tab w:val="left" w:pos="720"/>
          <w:tab w:val="left" w:pos="1620"/>
          <w:tab w:val="left" w:pos="4320"/>
          <w:tab w:val="left" w:pos="5940"/>
          <w:tab w:val="left" w:pos="8910"/>
        </w:tabs>
        <w:spacing w:after="0" w:afterAutospacing="off" w:line="240" w:lineRule="auto"/>
        <w:jc w:val="both"/>
        <w:rPr>
          <w:rFonts w:ascii="Calibri Light" w:hAnsi="Calibri Light" w:cs="Calibri Light"/>
        </w:rPr>
      </w:pPr>
    </w:p>
    <w:p w:rsidR="73E5A08D" w:rsidP="0B872D86" w:rsidRDefault="03ED57FB" w14:paraId="3909C361" w14:textId="2014FFC4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  <w:r w:rsidRPr="0B872D86" w:rsidR="03ED57FB">
        <w:rPr>
          <w:rFonts w:ascii="Calibri Light" w:hAnsi="Calibri Light" w:cs="Calibri Light"/>
          <w:b w:val="1"/>
          <w:bCs w:val="1"/>
        </w:rPr>
        <w:t>Cultural Considerations:</w:t>
      </w:r>
    </w:p>
    <w:p w:rsidR="03ED57FB" w:rsidP="0B872D86" w:rsidRDefault="03ED57FB" w14:paraId="4033BE19" w14:textId="340DBACA">
      <w:p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3ED57FB">
        <w:rPr>
          <w:rFonts w:ascii="Calibri Light" w:hAnsi="Calibri Light" w:cs="Calibri Light"/>
        </w:rPr>
        <w:t xml:space="preserve">People at work, or at a workplace, should not be exposed to increased risks because their </w:t>
      </w:r>
      <w:r w:rsidRPr="0B872D86" w:rsidR="03ED57FB">
        <w:rPr>
          <w:rFonts w:ascii="Calibri Light" w:hAnsi="Calibri Light" w:cs="Calibri Light"/>
        </w:rPr>
        <w:t>religious</w:t>
      </w:r>
      <w:r w:rsidRPr="0B872D86" w:rsidR="03ED57FB">
        <w:rPr>
          <w:rFonts w:ascii="Calibri Light" w:hAnsi="Calibri Light" w:cs="Calibri Light"/>
        </w:rPr>
        <w:t> or cultural attire makes eliminating or reducing risk difficult.</w:t>
      </w:r>
    </w:p>
    <w:p w:rsidR="03ED57FB" w:rsidP="0B872D86" w:rsidRDefault="03ED57FB" w14:paraId="3057C316" w14:textId="77777777">
      <w:p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3ED57FB">
        <w:rPr>
          <w:rFonts w:ascii="Calibri Light" w:hAnsi="Calibri Light" w:cs="Calibri Light"/>
        </w:rPr>
        <w:t>Some examples to manage risk are:</w:t>
      </w:r>
    </w:p>
    <w:p w:rsidR="03ED57FB" w:rsidP="0B872D86" w:rsidRDefault="03ED57FB" w14:paraId="6EF6485E" w14:textId="33027B3A">
      <w:pPr>
        <w:pStyle w:val="ListParagraph"/>
        <w:numPr>
          <w:ilvl w:val="0"/>
          <w:numId w:val="24"/>
        </w:numPr>
        <w:spacing w:after="0" w:afterAutospacing="off" w:line="240" w:lineRule="auto"/>
        <w:ind w:left="270" w:hanging="270"/>
        <w:contextualSpacing w:val="0"/>
        <w:rPr>
          <w:rFonts w:ascii="Calibri Light" w:hAnsi="Calibri Light" w:cs="Calibri Light"/>
          <w:color w:val="272725"/>
          <w:lang w:val="en-NZ" w:eastAsia="en-NZ"/>
        </w:rPr>
      </w:pPr>
      <w:r w:rsidRPr="0B872D86" w:rsidR="03ED57FB">
        <w:rPr>
          <w:rFonts w:ascii="Calibri Light" w:hAnsi="Calibri Light" w:cs="Calibri Light"/>
          <w:color w:val="272725"/>
          <w:lang w:val="en-NZ" w:eastAsia="en-NZ"/>
        </w:rPr>
        <w:t xml:space="preserve">Taping or covering </w:t>
      </w:r>
      <w:r w:rsidRPr="0B872D86" w:rsidR="436C15F6">
        <w:rPr>
          <w:rFonts w:ascii="Calibri Light" w:hAnsi="Calibri Light" w:cs="Calibri Light"/>
          <w:color w:val="272725"/>
          <w:lang w:val="en-NZ" w:eastAsia="en-NZ"/>
        </w:rPr>
        <w:t>taonga/</w:t>
      </w:r>
      <w:r w:rsidRPr="0B872D86" w:rsidR="03ED57FB">
        <w:rPr>
          <w:rFonts w:ascii="Calibri Light" w:hAnsi="Calibri Light" w:cs="Calibri Light"/>
          <w:color w:val="272725"/>
          <w:lang w:val="en-NZ" w:eastAsia="en-NZ"/>
        </w:rPr>
        <w:t>jewellery</w:t>
      </w:r>
      <w:r w:rsidRPr="0B872D86" w:rsidR="2FCB5320">
        <w:rPr>
          <w:rFonts w:ascii="Calibri Light" w:hAnsi="Calibri Light" w:cs="Calibri Light"/>
          <w:color w:val="272725"/>
          <w:lang w:val="en-NZ" w:eastAsia="en-NZ"/>
        </w:rPr>
        <w:t>.</w:t>
      </w:r>
    </w:p>
    <w:p w:rsidR="03ED57FB" w:rsidP="0B872D86" w:rsidRDefault="03ED57FB" w14:paraId="4751A2E1" w14:textId="17F75413">
      <w:pPr>
        <w:pStyle w:val="ListParagraph"/>
        <w:numPr>
          <w:ilvl w:val="0"/>
          <w:numId w:val="24"/>
        </w:numPr>
        <w:spacing w:after="0" w:afterAutospacing="off" w:line="240" w:lineRule="auto"/>
        <w:ind w:left="270" w:hanging="270"/>
        <w:contextualSpacing w:val="0"/>
        <w:rPr>
          <w:rFonts w:ascii="Calibri Light" w:hAnsi="Calibri Light" w:cs="Calibri Light"/>
          <w:color w:val="272725"/>
          <w:lang w:val="en-NZ" w:eastAsia="en-NZ"/>
        </w:rPr>
      </w:pPr>
      <w:r w:rsidRPr="0B872D86" w:rsidR="03ED57FB">
        <w:rPr>
          <w:rFonts w:ascii="Calibri Light" w:hAnsi="Calibri Light" w:cs="Calibri Light"/>
          <w:color w:val="272725"/>
          <w:lang w:val="en-NZ" w:eastAsia="en-NZ"/>
        </w:rPr>
        <w:t>Wearing overalls, hair or head coverings rather than banning attire</w:t>
      </w:r>
      <w:r w:rsidRPr="0B872D86" w:rsidR="2FCB5320">
        <w:rPr>
          <w:rFonts w:ascii="Calibri Light" w:hAnsi="Calibri Light" w:cs="Calibri Light"/>
          <w:color w:val="272725"/>
          <w:lang w:val="en-NZ" w:eastAsia="en-NZ"/>
        </w:rPr>
        <w:t>.</w:t>
      </w:r>
    </w:p>
    <w:p w:rsidR="03ED57FB" w:rsidP="0B872D86" w:rsidRDefault="03ED57FB" w14:paraId="056255D7" w14:textId="691BEC1A">
      <w:pPr>
        <w:pStyle w:val="ListParagraph"/>
        <w:numPr>
          <w:ilvl w:val="0"/>
          <w:numId w:val="24"/>
        </w:numPr>
        <w:spacing w:after="0" w:afterAutospacing="off" w:line="240" w:lineRule="auto"/>
        <w:ind w:left="270" w:hanging="270"/>
        <w:contextualSpacing w:val="0"/>
        <w:rPr>
          <w:rFonts w:ascii="Calibri Light" w:hAnsi="Calibri Light" w:cs="Calibri Light"/>
          <w:color w:val="272725"/>
          <w:lang w:val="en-NZ" w:eastAsia="en-NZ"/>
        </w:rPr>
      </w:pPr>
      <w:r w:rsidRPr="0B872D86" w:rsidR="03ED57FB">
        <w:rPr>
          <w:rFonts w:ascii="Calibri Light" w:hAnsi="Calibri Light" w:cs="Calibri Light"/>
          <w:color w:val="272725"/>
          <w:lang w:val="en-NZ" w:eastAsia="en-NZ"/>
        </w:rPr>
        <w:t xml:space="preserve">Using alternative safety equipment, e.g. earplugs instead of </w:t>
      </w:r>
      <w:r w:rsidRPr="0B872D86" w:rsidR="180D9E39">
        <w:rPr>
          <w:rFonts w:ascii="Calibri Light" w:hAnsi="Calibri Light" w:cs="Calibri Light"/>
          <w:color w:val="272725"/>
          <w:lang w:val="en-NZ" w:eastAsia="en-NZ"/>
        </w:rPr>
        <w:t>hearing protection</w:t>
      </w:r>
      <w:r w:rsidRPr="0B872D86" w:rsidR="03ED57FB">
        <w:rPr>
          <w:rFonts w:ascii="Calibri Light" w:hAnsi="Calibri Light" w:cs="Calibri Light"/>
          <w:color w:val="272725"/>
          <w:lang w:val="en-NZ" w:eastAsia="en-NZ"/>
        </w:rPr>
        <w:t xml:space="preserve"> or face masks that accommodate beards</w:t>
      </w:r>
      <w:r w:rsidRPr="0B872D86" w:rsidR="16A3BB46">
        <w:rPr>
          <w:rFonts w:ascii="Calibri Light" w:hAnsi="Calibri Light" w:cs="Calibri Light"/>
          <w:color w:val="272725"/>
          <w:lang w:val="en-NZ" w:eastAsia="en-NZ"/>
        </w:rPr>
        <w:t>.</w:t>
      </w:r>
    </w:p>
    <w:p w:rsidR="0B872D86" w:rsidP="0B872D86" w:rsidRDefault="0B872D86" w14:paraId="7005724D" w14:textId="4DAAD90D">
      <w:pPr>
        <w:pStyle w:val="ListParagraph"/>
        <w:spacing w:after="0" w:afterAutospacing="off" w:line="240" w:lineRule="auto"/>
        <w:ind w:left="270" w:hanging="270"/>
        <w:contextualSpacing w:val="0"/>
        <w:rPr>
          <w:rFonts w:ascii="Calibri Light" w:hAnsi="Calibri Light" w:cs="Calibri Light"/>
          <w:color w:val="272725"/>
          <w:lang w:val="en-NZ" w:eastAsia="en-NZ"/>
        </w:rPr>
      </w:pPr>
    </w:p>
    <w:p w:rsidRPr="00A1141B" w:rsidR="00666119" w:rsidP="0B872D86" w:rsidRDefault="00666119" w14:paraId="09BFE458" w14:textId="42458A91">
      <w:pPr>
        <w:pStyle w:val="Normal"/>
        <w:spacing w:after="0" w:afterAutospacing="off" w:line="240" w:lineRule="auto"/>
        <w:ind w:left="0" w:hanging="0"/>
        <w:rPr>
          <w:rFonts w:ascii="Calibri Light" w:hAnsi="Calibri Light" w:cs="Calibri Light"/>
          <w:b w:val="1"/>
          <w:bCs w:val="1"/>
        </w:rPr>
      </w:pPr>
      <w:r w:rsidRPr="0B872D86" w:rsidR="00666119">
        <w:rPr>
          <w:rFonts w:ascii="Calibri Light" w:hAnsi="Calibri Light" w:cs="Calibri Light"/>
          <w:b w:val="1"/>
          <w:bCs w:val="1"/>
        </w:rPr>
        <w:t>Rationale:</w:t>
      </w:r>
    </w:p>
    <w:p w:rsidRPr="00A1141B" w:rsidR="00C0418D" w:rsidP="0B872D86" w:rsidRDefault="00222568" w14:paraId="0D3A869C" w14:textId="25F237D4">
      <w:p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222568">
        <w:rPr>
          <w:rFonts w:ascii="Calibri Light" w:hAnsi="Calibri Light" w:cs="Calibri Light"/>
        </w:rPr>
        <w:t xml:space="preserve">Mercy </w:t>
      </w:r>
      <w:r w:rsidRPr="0B872D86" w:rsidR="0009226A">
        <w:rPr>
          <w:rFonts w:ascii="Calibri Light" w:hAnsi="Calibri Light" w:cs="Calibri Light"/>
        </w:rPr>
        <w:t>H</w:t>
      </w:r>
      <w:r w:rsidRPr="0B872D86" w:rsidR="00222568">
        <w:rPr>
          <w:rFonts w:ascii="Calibri Light" w:hAnsi="Calibri Light" w:cs="Calibri Light"/>
        </w:rPr>
        <w:t xml:space="preserve">ospital will </w:t>
      </w:r>
      <w:r w:rsidRPr="0B872D86" w:rsidR="000D4BDF">
        <w:rPr>
          <w:rFonts w:ascii="Calibri Light" w:hAnsi="Calibri Light" w:cs="Calibri Light"/>
        </w:rPr>
        <w:t xml:space="preserve">ensure the safety of its staff by </w:t>
      </w:r>
      <w:r w:rsidRPr="0B872D86" w:rsidR="00222568">
        <w:rPr>
          <w:rFonts w:ascii="Calibri Light" w:hAnsi="Calibri Light" w:cs="Calibri Light"/>
        </w:rPr>
        <w:t>provid</w:t>
      </w:r>
      <w:r w:rsidRPr="0B872D86" w:rsidR="000D4BDF">
        <w:rPr>
          <w:rFonts w:ascii="Calibri Light" w:hAnsi="Calibri Light" w:cs="Calibri Light"/>
        </w:rPr>
        <w:t>ing</w:t>
      </w:r>
      <w:r w:rsidRPr="0B872D86" w:rsidR="00222568">
        <w:rPr>
          <w:rFonts w:ascii="Calibri Light" w:hAnsi="Calibri Light" w:cs="Calibri Light"/>
        </w:rPr>
        <w:t xml:space="preserve"> suitable personal protective equipment (PPE) when the risk to health and safety cannot be eliminated or adequately controlled by other </w:t>
      </w:r>
      <w:r w:rsidRPr="0B872D86" w:rsidR="00AB2829">
        <w:rPr>
          <w:rFonts w:ascii="Calibri Light" w:hAnsi="Calibri Light" w:cs="Calibri Light"/>
        </w:rPr>
        <w:t>means.</w:t>
      </w:r>
    </w:p>
    <w:p w:rsidRPr="00A1141B" w:rsidR="00C0418D" w:rsidP="0B872D86" w:rsidRDefault="00C0418D" w14:paraId="194AC05A" w14:textId="77777777">
      <w:pPr>
        <w:spacing w:after="0" w:afterAutospacing="off" w:line="240" w:lineRule="auto"/>
        <w:jc w:val="both"/>
        <w:rPr>
          <w:rFonts w:ascii="Calibri Light" w:hAnsi="Calibri Light" w:cs="Calibri Light"/>
          <w:i w:val="1"/>
          <w:iCs w:val="1"/>
        </w:rPr>
      </w:pPr>
    </w:p>
    <w:p w:rsidRPr="00A1141B" w:rsidR="00C0418D" w:rsidP="0B872D86" w:rsidRDefault="00C0418D" w14:paraId="63C20094" w14:textId="79EA03F3">
      <w:pPr>
        <w:spacing w:after="0" w:afterAutospacing="off" w:line="240" w:lineRule="auto"/>
        <w:jc w:val="both"/>
        <w:rPr>
          <w:rFonts w:ascii="Calibri Light" w:hAnsi="Calibri Light" w:cs="Calibri Light"/>
          <w:i w:val="1"/>
          <w:iCs w:val="1"/>
          <w:u w:val="single"/>
        </w:rPr>
      </w:pPr>
      <w:r w:rsidRPr="0B872D86" w:rsidR="00C0418D">
        <w:rPr>
          <w:rFonts w:ascii="Calibri Light" w:hAnsi="Calibri Light" w:cs="Calibri Light"/>
          <w:b w:val="1"/>
          <w:bCs w:val="1"/>
          <w:i w:val="1"/>
          <w:iCs w:val="1"/>
          <w:u w:val="single"/>
        </w:rPr>
        <w:t xml:space="preserve">Requirements for personal protective equipment for infection control hazards do not come under this </w:t>
      </w:r>
      <w:r w:rsidRPr="0B872D86" w:rsidR="00EC396C">
        <w:rPr>
          <w:rFonts w:ascii="Calibri Light" w:hAnsi="Calibri Light" w:cs="Calibri Light"/>
          <w:b w:val="1"/>
          <w:bCs w:val="1"/>
          <w:i w:val="1"/>
          <w:iCs w:val="1"/>
          <w:u w:val="single"/>
        </w:rPr>
        <w:t>policy</w:t>
      </w:r>
      <w:r w:rsidRPr="0B872D86" w:rsidR="00C0418D">
        <w:rPr>
          <w:rFonts w:ascii="Calibri Light" w:hAnsi="Calibri Light" w:cs="Calibri Light"/>
          <w:b w:val="1"/>
          <w:bCs w:val="1"/>
          <w:u w:val="single"/>
        </w:rPr>
        <w:t xml:space="preserve"> </w:t>
      </w:r>
      <w:r w:rsidRPr="0B872D86" w:rsidR="00C0418D">
        <w:rPr>
          <w:rFonts w:ascii="Calibri Light" w:hAnsi="Calibri Light" w:cs="Calibri Light"/>
          <w:b w:val="1"/>
          <w:bCs w:val="1"/>
          <w:i w:val="1"/>
          <w:iCs w:val="1"/>
          <w:u w:val="single"/>
        </w:rPr>
        <w:t>(Refer to Personal Protective</w:t>
      </w:r>
      <w:r w:rsidRPr="0B872D86" w:rsidR="00B0605B">
        <w:rPr>
          <w:rFonts w:ascii="Calibri Light" w:hAnsi="Calibri Light" w:cs="Calibri Light"/>
          <w:b w:val="1"/>
          <w:bCs w:val="1"/>
          <w:i w:val="1"/>
          <w:iCs w:val="1"/>
          <w:u w:val="single"/>
        </w:rPr>
        <w:t xml:space="preserve"> Equipment – Infection Prevention and Control</w:t>
      </w:r>
      <w:r w:rsidRPr="0B872D86" w:rsidR="00C0418D">
        <w:rPr>
          <w:rFonts w:ascii="Calibri Light" w:hAnsi="Calibri Light" w:cs="Calibri Light"/>
          <w:b w:val="1"/>
          <w:bCs w:val="1"/>
          <w:i w:val="1"/>
          <w:iCs w:val="1"/>
          <w:u w:val="single"/>
        </w:rPr>
        <w:t>).</w:t>
      </w:r>
    </w:p>
    <w:p w:rsidRPr="00A1141B" w:rsidR="00666119" w:rsidP="0B872D86" w:rsidRDefault="00666119" w14:paraId="09BFE45A" w14:textId="77777777">
      <w:pPr>
        <w:spacing w:after="0" w:afterAutospacing="off" w:line="240" w:lineRule="auto"/>
        <w:jc w:val="both"/>
        <w:rPr>
          <w:rFonts w:ascii="Calibri Light" w:hAnsi="Calibri Light" w:cs="Calibri Light"/>
          <w:i w:val="1"/>
          <w:iCs w:val="1"/>
        </w:rPr>
      </w:pPr>
    </w:p>
    <w:p w:rsidRPr="00A1141B" w:rsidR="00666119" w:rsidP="0B872D86" w:rsidRDefault="00666119" w14:paraId="09BFE45B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  <w:r w:rsidRPr="0B872D86" w:rsidR="00666119">
        <w:rPr>
          <w:rFonts w:ascii="Calibri Light" w:hAnsi="Calibri Light" w:cs="Calibri Light"/>
          <w:b w:val="1"/>
          <w:bCs w:val="1"/>
        </w:rPr>
        <w:t>Definitions:</w:t>
      </w:r>
    </w:p>
    <w:p w:rsidRPr="00A1141B" w:rsidR="00B0605B" w:rsidP="0B872D86" w:rsidRDefault="00B0605B" w14:paraId="24B59846" w14:textId="287D36A8">
      <w:pPr>
        <w:spacing w:after="0" w:afterAutospacing="off" w:line="240" w:lineRule="auto"/>
        <w:jc w:val="both"/>
        <w:rPr>
          <w:rFonts w:ascii="Calibri Light" w:hAnsi="Calibri Light" w:cs="Calibri Light"/>
          <w:color w:val="1C2A2A"/>
          <w:shd w:val="clear" w:color="auto" w:fill="F9FAF8"/>
        </w:rPr>
      </w:pPr>
      <w:r w:rsidRPr="0B872D86" w:rsidR="00B0605B">
        <w:rPr>
          <w:rFonts w:ascii="Calibri Light" w:hAnsi="Calibri Light" w:cs="Calibri Light"/>
          <w:b w:val="1"/>
          <w:bCs w:val="1"/>
          <w:color w:val="1C2A2A"/>
          <w:shd w:val="clear" w:color="auto" w:fill="F9FAF8"/>
        </w:rPr>
        <w:t>PPE</w:t>
      </w:r>
      <w:r w:rsidRPr="740FA125" w:rsidR="00E4679D">
        <w:rPr>
          <w:rFonts w:ascii="Calibri Light" w:hAnsi="Calibri Light" w:cs="Calibri Light"/>
          <w:color w:val="1C2A2A"/>
          <w:shd w:val="clear" w:color="auto" w:fill="F9FAF8"/>
        </w:rPr>
        <w:t xml:space="preserve"> - </w:t>
      </w:r>
      <w:r w:rsidRPr="740FA125" w:rsidR="00B0605B">
        <w:rPr>
          <w:rFonts w:ascii="Calibri Light" w:hAnsi="Calibri Light" w:cs="Calibri Light"/>
          <w:color w:val="1C2A2A"/>
          <w:shd w:val="clear" w:color="auto" w:fill="F9FAF8"/>
        </w:rPr>
        <w:t>is anything used or worn by a person (including clothing) to minimise risks to the person’s health and safety. This may include respiratory protective equipment, hearing protection, eye protection, protective cloth</w:t>
      </w:r>
      <w:r w:rsidRPr="740FA125" w:rsidR="00CE6607">
        <w:rPr>
          <w:rFonts w:ascii="Calibri Light" w:hAnsi="Calibri Light" w:cs="Calibri Light"/>
          <w:color w:val="1C2A2A"/>
          <w:shd w:val="clear" w:color="auto" w:fill="F9FAF8"/>
        </w:rPr>
        <w:t>ing, and safety harness systems,</w:t>
      </w:r>
      <w:r w:rsidRPr="740FA125" w:rsidR="00FF6B9F">
        <w:rPr>
          <w:rFonts w:ascii="Calibri Light" w:hAnsi="Calibri Light" w:cs="Calibri Light"/>
          <w:color w:val="1C2A2A"/>
          <w:shd w:val="clear" w:color="auto" w:fill="F9FAF8"/>
        </w:rPr>
        <w:t xml:space="preserve"> </w:t>
      </w:r>
      <w:r w:rsidRPr="0B872D86" w:rsidR="00B0605B">
        <w:rPr>
          <w:rFonts w:ascii="Calibri Light" w:hAnsi="Calibri Light" w:cs="Calibri Light"/>
          <w:i w:val="1"/>
          <w:iCs w:val="1"/>
          <w:color w:val="1C2A2A"/>
          <w:shd w:val="clear" w:color="auto" w:fill="F9FAF8"/>
        </w:rPr>
        <w:t>(</w:t>
      </w:r>
      <w:r w:rsidRPr="0B872D86" w:rsidR="655F19E3">
        <w:rPr>
          <w:rFonts w:ascii="Calibri Light" w:hAnsi="Calibri Light" w:cs="Calibri Light"/>
          <w:i w:val="1"/>
          <w:iCs w:val="1"/>
          <w:color w:val="1C2A2A"/>
          <w:shd w:val="clear" w:color="auto" w:fill="F9FAF8"/>
        </w:rPr>
        <w:t>WorkSafe</w:t>
      </w:r>
      <w:r w:rsidRPr="740FA125" w:rsidR="00B0605B">
        <w:rPr>
          <w:rFonts w:ascii="Calibri Light" w:hAnsi="Calibri Light" w:cs="Calibri Light"/>
          <w:color w:val="1C2A2A"/>
          <w:shd w:val="clear" w:color="auto" w:fill="F9FAF8"/>
        </w:rPr>
        <w:t>)</w:t>
      </w:r>
      <w:r w:rsidRPr="740FA125" w:rsidR="00CE6607">
        <w:rPr>
          <w:rFonts w:ascii="Calibri Light" w:hAnsi="Calibri Light" w:cs="Calibri Light"/>
          <w:color w:val="1C2A2A"/>
          <w:shd w:val="clear" w:color="auto" w:fill="F9FAF8"/>
        </w:rPr>
        <w:t>.</w:t>
      </w:r>
    </w:p>
    <w:p w:rsidRPr="00A1141B" w:rsidR="00E4679D" w:rsidP="0B872D86" w:rsidRDefault="00E4679D" w14:paraId="78BA7F9F" w14:textId="77777777">
      <w:pPr>
        <w:spacing w:after="0" w:afterAutospacing="off" w:line="240" w:lineRule="auto"/>
        <w:jc w:val="both"/>
        <w:rPr>
          <w:rFonts w:ascii="Calibri Light" w:hAnsi="Calibri Light" w:cs="Calibri Light"/>
          <w:color w:val="1C2A2A"/>
          <w:shd w:val="clear" w:color="auto" w:fill="F9FAF8"/>
        </w:rPr>
      </w:pPr>
    </w:p>
    <w:p w:rsidR="00246DE3" w:rsidP="0B872D86" w:rsidRDefault="00246DE3" w14:paraId="4508374B" w14:textId="454CEF0A">
      <w:p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E4679D">
        <w:rPr>
          <w:rFonts w:ascii="Calibri Light" w:hAnsi="Calibri Light" w:cs="Calibri Light"/>
          <w:b w:val="1"/>
          <w:bCs w:val="1"/>
        </w:rPr>
        <w:t>Hierarchy of Control</w:t>
      </w:r>
      <w:r w:rsidRPr="0B872D86" w:rsidR="00E4679D">
        <w:rPr>
          <w:rFonts w:ascii="Calibri Light" w:hAnsi="Calibri Light" w:cs="Calibri Light"/>
        </w:rPr>
        <w:t xml:space="preserve"> – is set out in the Health and Safety at Work (General Risk and Workplace Management) Regulations </w:t>
      </w:r>
      <w:r w:rsidRPr="0B872D86" w:rsidR="33692A14">
        <w:rPr>
          <w:rFonts w:ascii="Calibri Light" w:hAnsi="Calibri Light" w:cs="Calibri Light"/>
        </w:rPr>
        <w:t xml:space="preserve">2016 </w:t>
      </w:r>
      <w:r w:rsidRPr="0B872D86" w:rsidR="01F9F8EE">
        <w:rPr>
          <w:rFonts w:ascii="Calibri Light" w:hAnsi="Calibri Light" w:cs="Calibri Light"/>
        </w:rPr>
        <w:t xml:space="preserve">which </w:t>
      </w:r>
      <w:r w:rsidRPr="0B872D86" w:rsidR="00E4679D">
        <w:rPr>
          <w:rFonts w:ascii="Calibri Light" w:hAnsi="Calibri Light" w:cs="Calibri Light"/>
        </w:rPr>
        <w:t xml:space="preserve">guides </w:t>
      </w:r>
      <w:r w:rsidRPr="0B872D86" w:rsidR="2227FAF8">
        <w:rPr>
          <w:rFonts w:ascii="Calibri Light" w:hAnsi="Calibri Light" w:cs="Calibri Light"/>
        </w:rPr>
        <w:t xml:space="preserve">the </w:t>
      </w:r>
      <w:r w:rsidRPr="0B872D86" w:rsidR="00E4679D">
        <w:rPr>
          <w:rFonts w:ascii="Calibri Light" w:hAnsi="Calibri Light" w:cs="Calibri Light"/>
        </w:rPr>
        <w:t xml:space="preserve">risk management process to ensure consideration is first given to </w:t>
      </w:r>
      <w:r w:rsidRPr="0B872D86" w:rsidR="00E37BA7">
        <w:rPr>
          <w:rFonts w:ascii="Calibri Light" w:hAnsi="Calibri Light" w:cs="Calibri Light"/>
        </w:rPr>
        <w:t>e</w:t>
      </w:r>
      <w:r w:rsidRPr="0B872D86" w:rsidR="00E4679D">
        <w:rPr>
          <w:rFonts w:ascii="Calibri Light" w:hAnsi="Calibri Light" w:cs="Calibri Light"/>
        </w:rPr>
        <w:t>limination, then minimisation, administrative</w:t>
      </w:r>
      <w:r w:rsidRPr="0B872D86" w:rsidR="00E37BA7">
        <w:rPr>
          <w:rFonts w:ascii="Calibri Light" w:hAnsi="Calibri Light" w:cs="Calibri Light"/>
        </w:rPr>
        <w:t xml:space="preserve"> control a</w:t>
      </w:r>
      <w:r w:rsidRPr="0B872D86" w:rsidR="00E4679D">
        <w:rPr>
          <w:rFonts w:ascii="Calibri Light" w:hAnsi="Calibri Light" w:cs="Calibri Light"/>
        </w:rPr>
        <w:t>nd finally PPE</w:t>
      </w:r>
      <w:r w:rsidRPr="0B872D86" w:rsidR="00E37BA7">
        <w:rPr>
          <w:rFonts w:ascii="Calibri Light" w:hAnsi="Calibri Light" w:cs="Calibri Light"/>
        </w:rPr>
        <w:t xml:space="preserve"> provision</w:t>
      </w:r>
      <w:r w:rsidRPr="0B872D86" w:rsidR="00FF6B9F">
        <w:rPr>
          <w:rFonts w:ascii="Calibri Light" w:hAnsi="Calibri Light" w:cs="Calibri Light"/>
        </w:rPr>
        <w:t>.</w:t>
      </w:r>
    </w:p>
    <w:p w:rsidR="7AE392BA" w:rsidP="0B872D86" w:rsidRDefault="7AE392BA" w14:paraId="314AA168" w14:textId="20BDE311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</w:p>
    <w:p w:rsidRPr="00A1141B" w:rsidR="002A767F" w:rsidP="0B872D86" w:rsidRDefault="00666119" w14:paraId="26033E66" w14:textId="26E169CB">
      <w:pPr>
        <w:spacing w:after="0" w:afterAutospacing="off" w:line="240" w:lineRule="auto"/>
        <w:jc w:val="both"/>
        <w:rPr>
          <w:rFonts w:ascii="Calibri Light" w:hAnsi="Calibri Light" w:cs="Calibri Light"/>
          <w:highlight w:val="yellow"/>
        </w:rPr>
      </w:pPr>
      <w:r w:rsidRPr="0B872D86" w:rsidR="00666119">
        <w:rPr>
          <w:rFonts w:ascii="Calibri Light" w:hAnsi="Calibri Light" w:cs="Calibri Light"/>
          <w:b w:val="1"/>
          <w:bCs w:val="1"/>
        </w:rPr>
        <w:t>Objectives:</w:t>
      </w:r>
    </w:p>
    <w:p w:rsidRPr="00A1141B" w:rsidR="002A767F" w:rsidP="0B872D86" w:rsidRDefault="002A767F" w14:paraId="2F8AF7F5" w14:textId="48E51795">
      <w:pPr>
        <w:numPr>
          <w:ilvl w:val="0"/>
          <w:numId w:val="18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2A767F">
        <w:rPr>
          <w:rFonts w:ascii="Calibri Light" w:hAnsi="Calibri Light" w:cs="Calibri Light"/>
        </w:rPr>
        <w:t>To provide a safe and healthy environment for employees, specialists, patients, contractors and visitors</w:t>
      </w:r>
      <w:r w:rsidRPr="0B872D86" w:rsidR="56B058F9">
        <w:rPr>
          <w:rFonts w:ascii="Calibri Light" w:hAnsi="Calibri Light" w:cs="Calibri Light"/>
        </w:rPr>
        <w:t>.</w:t>
      </w:r>
    </w:p>
    <w:p w:rsidRPr="00A1141B" w:rsidR="0074133E" w:rsidP="0B872D86" w:rsidRDefault="0074133E" w14:paraId="571A0454" w14:textId="438383FC">
      <w:pPr>
        <w:numPr>
          <w:ilvl w:val="0"/>
          <w:numId w:val="18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74133E">
        <w:rPr>
          <w:rFonts w:ascii="Calibri Light" w:hAnsi="Calibri Light" w:cs="Calibri Light"/>
        </w:rPr>
        <w:t>To ensure the most effective control measures have been consider</w:t>
      </w:r>
      <w:r w:rsidRPr="0B872D86" w:rsidR="00EC396C">
        <w:rPr>
          <w:rFonts w:ascii="Calibri Light" w:hAnsi="Calibri Light" w:cs="Calibri Light"/>
        </w:rPr>
        <w:t>ed</w:t>
      </w:r>
      <w:r w:rsidRPr="0B872D86" w:rsidR="0074133E">
        <w:rPr>
          <w:rFonts w:ascii="Calibri Light" w:hAnsi="Calibri Light" w:cs="Calibri Light"/>
        </w:rPr>
        <w:t xml:space="preserve"> through the hierarchy of controls before </w:t>
      </w:r>
      <w:r w:rsidRPr="0B872D86" w:rsidR="00DA67F9">
        <w:rPr>
          <w:rFonts w:ascii="Calibri Light" w:hAnsi="Calibri Light" w:cs="Calibri Light"/>
        </w:rPr>
        <w:t>implementing</w:t>
      </w:r>
      <w:r w:rsidRPr="0B872D86" w:rsidR="0074133E">
        <w:rPr>
          <w:rFonts w:ascii="Calibri Light" w:hAnsi="Calibri Light" w:cs="Calibri Light"/>
        </w:rPr>
        <w:t xml:space="preserve"> the use of PPE</w:t>
      </w:r>
      <w:r w:rsidRPr="0B872D86" w:rsidR="7D3BBCEF">
        <w:rPr>
          <w:rFonts w:ascii="Calibri Light" w:hAnsi="Calibri Light" w:cs="Calibri Light"/>
        </w:rPr>
        <w:t>.</w:t>
      </w:r>
    </w:p>
    <w:p w:rsidRPr="00A1141B" w:rsidR="009F7908" w:rsidP="0B872D86" w:rsidRDefault="009F7908" w14:paraId="09BFE461" w14:textId="74EB6116">
      <w:pPr>
        <w:numPr>
          <w:ilvl w:val="0"/>
          <w:numId w:val="18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9F7908">
        <w:rPr>
          <w:rFonts w:ascii="Calibri Light" w:hAnsi="Calibri Light" w:cs="Calibri Light"/>
        </w:rPr>
        <w:t xml:space="preserve">To ensure appropriate PPE is identified to minimise </w:t>
      </w:r>
      <w:r w:rsidRPr="0B872D86" w:rsidR="00ED0DF7">
        <w:rPr>
          <w:rFonts w:ascii="Calibri Light" w:hAnsi="Calibri Light" w:cs="Calibri Light"/>
        </w:rPr>
        <w:t xml:space="preserve">the risks created by workplace </w:t>
      </w:r>
      <w:r w:rsidRPr="0B872D86" w:rsidR="009F7908">
        <w:rPr>
          <w:rFonts w:ascii="Calibri Light" w:hAnsi="Calibri Light" w:cs="Calibri Light"/>
        </w:rPr>
        <w:t>hazards</w:t>
      </w:r>
      <w:r w:rsidRPr="0B872D86" w:rsidR="5323911A">
        <w:rPr>
          <w:rFonts w:ascii="Calibri Light" w:hAnsi="Calibri Light" w:cs="Calibri Light"/>
        </w:rPr>
        <w:t>.</w:t>
      </w:r>
    </w:p>
    <w:p w:rsidRPr="00A1141B" w:rsidR="009F7908" w:rsidP="0B872D86" w:rsidRDefault="009F7908" w14:paraId="09BFE462" w14:textId="4E3894CD">
      <w:pPr>
        <w:numPr>
          <w:ilvl w:val="0"/>
          <w:numId w:val="18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9F7908">
        <w:rPr>
          <w:rFonts w:ascii="Calibri Light" w:hAnsi="Calibri Light" w:cs="Calibri Light"/>
        </w:rPr>
        <w:t>To ensure fit for purpose PPE is provided at Mercy Hospital for use by staff</w:t>
      </w:r>
      <w:r w:rsidRPr="0B872D86" w:rsidR="18ED387D">
        <w:rPr>
          <w:rFonts w:ascii="Calibri Light" w:hAnsi="Calibri Light" w:cs="Calibri Light"/>
        </w:rPr>
        <w:t>.</w:t>
      </w:r>
    </w:p>
    <w:p w:rsidRPr="00A1141B" w:rsidR="00666119" w:rsidP="0B872D86" w:rsidRDefault="009F7908" w14:paraId="09BFE463" w14:textId="34EA058D">
      <w:pPr>
        <w:numPr>
          <w:ilvl w:val="0"/>
          <w:numId w:val="18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9F7908">
        <w:rPr>
          <w:rFonts w:ascii="Calibri Light" w:hAnsi="Calibri Light" w:cs="Calibri Light"/>
        </w:rPr>
        <w:t>To ensure adequate training in the use of PPE is provided</w:t>
      </w:r>
      <w:r w:rsidRPr="0B872D86" w:rsidR="3C0DEB47">
        <w:rPr>
          <w:rFonts w:ascii="Calibri Light" w:hAnsi="Calibri Light" w:cs="Calibri Light"/>
        </w:rPr>
        <w:t>.</w:t>
      </w:r>
    </w:p>
    <w:p w:rsidRPr="00A1141B" w:rsidR="009F7908" w:rsidP="0B872D86" w:rsidRDefault="009F7908" w14:paraId="09BFE464" w14:textId="1E7B1854">
      <w:pPr>
        <w:numPr>
          <w:ilvl w:val="0"/>
          <w:numId w:val="18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9F7908">
        <w:rPr>
          <w:rFonts w:ascii="Calibri Light" w:hAnsi="Calibri Light" w:cs="Calibri Light"/>
        </w:rPr>
        <w:t>To monitor the use of PPE and evaluate effectiveness</w:t>
      </w:r>
      <w:r w:rsidRPr="0B872D86" w:rsidR="62A079A3">
        <w:rPr>
          <w:rFonts w:ascii="Calibri Light" w:hAnsi="Calibri Light" w:cs="Calibri Light"/>
        </w:rPr>
        <w:t>.</w:t>
      </w:r>
    </w:p>
    <w:p w:rsidR="00246DE3" w:rsidP="0B872D86" w:rsidRDefault="00246DE3" w14:paraId="144EF248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</w:p>
    <w:p w:rsidR="00666119" w:rsidP="0B872D86" w:rsidRDefault="00666119" w14:paraId="09BFE467" w14:textId="02CB55A4">
      <w:p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666119">
        <w:rPr>
          <w:rFonts w:ascii="Calibri Light" w:hAnsi="Calibri Light" w:cs="Calibri Light"/>
          <w:b w:val="1"/>
          <w:bCs w:val="1"/>
        </w:rPr>
        <w:t>Implementation:</w:t>
      </w:r>
      <w:r w:rsidRPr="0B872D86" w:rsidR="00792CFD">
        <w:rPr>
          <w:rFonts w:ascii="Calibri Light" w:hAnsi="Calibri Light" w:cs="Calibri Light"/>
          <w:b w:val="1"/>
          <w:bCs w:val="1"/>
        </w:rPr>
        <w:t xml:space="preserve"> </w:t>
      </w:r>
      <w:r w:rsidRPr="0B872D86" w:rsidR="00792CFD">
        <w:rPr>
          <w:rFonts w:ascii="Calibri Light" w:hAnsi="Calibri Light" w:cs="Calibri Light"/>
        </w:rPr>
        <w:t>PPE is to be provided to all staff when it is necessary to protect staff from a hazard that cannot be eliminated or sufficiently minimised</w:t>
      </w:r>
      <w:r w:rsidRPr="0B872D86" w:rsidR="4F3547AE">
        <w:rPr>
          <w:rFonts w:ascii="Calibri Light" w:hAnsi="Calibri Light" w:cs="Calibri Light"/>
        </w:rPr>
        <w:t>.</w:t>
      </w:r>
      <w:r w:rsidRPr="0B872D86" w:rsidR="00792CFD">
        <w:rPr>
          <w:rFonts w:ascii="Calibri Light" w:hAnsi="Calibri Light" w:cs="Calibri Light"/>
        </w:rPr>
        <w:t xml:space="preserve"> </w:t>
      </w:r>
      <w:r w:rsidRPr="0B872D86" w:rsidR="00792CFD">
        <w:rPr>
          <w:rFonts w:ascii="Calibri Light" w:hAnsi="Calibri Light" w:cs="Calibri Light"/>
        </w:rPr>
        <w:t xml:space="preserve"> </w:t>
      </w:r>
    </w:p>
    <w:p w:rsidR="00792CFD" w:rsidP="0B872D86" w:rsidRDefault="00792CFD" w14:paraId="0542E2DE" w14:textId="385B087F">
      <w:p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792CFD">
        <w:rPr>
          <w:rFonts w:ascii="Calibri Light" w:hAnsi="Calibri Light" w:cs="Calibri Light"/>
        </w:rPr>
        <w:t>PPE should not be used as a sole control for any identified hazards or exposures</w:t>
      </w:r>
      <w:r w:rsidRPr="0B872D86" w:rsidR="6FC61210">
        <w:rPr>
          <w:rFonts w:ascii="Calibri Light" w:hAnsi="Calibri Light" w:cs="Calibri Light"/>
        </w:rPr>
        <w:t xml:space="preserve"> but</w:t>
      </w:r>
      <w:r w:rsidRPr="0B872D86" w:rsidR="00792CFD">
        <w:rPr>
          <w:rFonts w:ascii="Calibri Light" w:hAnsi="Calibri Light" w:cs="Calibri Light"/>
        </w:rPr>
        <w:t xml:space="preserve"> used in combined effort to mitigate the risk of injury or harm to individuals. </w:t>
      </w:r>
    </w:p>
    <w:p w:rsidRPr="00B42BA4" w:rsidR="00B42BA4" w:rsidP="0B872D86" w:rsidRDefault="006334E6" w14:paraId="4FD51CC7" w14:textId="77777777">
      <w:pPr>
        <w:spacing w:after="0" w:afterAutospacing="off" w:line="240" w:lineRule="auto"/>
        <w:textAlignment w:val="baseline"/>
        <w:rPr>
          <w:rFonts w:ascii="Calibri Light" w:hAnsi="Calibri Light" w:cs="Calibri Light"/>
          <w:color w:val="272725"/>
          <w:lang w:val="en-NZ" w:eastAsia="en-NZ"/>
        </w:rPr>
      </w:pPr>
      <w:r w:rsidRPr="0B872D86" w:rsidR="006334E6">
        <w:rPr>
          <w:rFonts w:ascii="Calibri Light" w:hAnsi="Calibri Light" w:cs="Calibri Light"/>
        </w:rPr>
        <w:t xml:space="preserve">At Mercy PPE is used for: </w:t>
      </w:r>
    </w:p>
    <w:p w:rsidRPr="00B42BA4" w:rsidR="006334E6" w:rsidP="0B872D86" w:rsidRDefault="006334E6" w14:paraId="26A51A57" w14:textId="0789BC77">
      <w:pPr>
        <w:pStyle w:val="ListParagraph"/>
        <w:numPr>
          <w:ilvl w:val="0"/>
          <w:numId w:val="24"/>
        </w:numPr>
        <w:spacing w:after="0" w:afterAutospacing="off" w:line="240" w:lineRule="auto"/>
        <w:ind w:left="270" w:hanging="270"/>
        <w:contextualSpacing w:val="0"/>
        <w:textAlignment w:val="baseline"/>
        <w:rPr>
          <w:rFonts w:ascii="Calibri Light" w:hAnsi="Calibri Light" w:cs="Calibri Light"/>
          <w:color w:val="272725"/>
          <w:lang w:val="en-NZ" w:eastAsia="en-NZ"/>
        </w:rPr>
      </w:pPr>
      <w:r w:rsidRPr="0B872D86" w:rsidR="006334E6">
        <w:rPr>
          <w:rFonts w:ascii="Calibri Light" w:hAnsi="Calibri Light" w:cs="Calibri Light"/>
          <w:color w:val="272725"/>
          <w:lang w:val="en-NZ" w:eastAsia="en-NZ"/>
        </w:rPr>
        <w:t>Blood and bodily fluid exposure risk</w:t>
      </w:r>
      <w:r w:rsidRPr="0B872D86" w:rsidR="63BE2F18">
        <w:rPr>
          <w:rFonts w:ascii="Calibri Light" w:hAnsi="Calibri Light" w:cs="Calibri Light"/>
          <w:color w:val="272725"/>
          <w:lang w:val="en-NZ" w:eastAsia="en-NZ"/>
        </w:rPr>
        <w:t>.</w:t>
      </w:r>
      <w:r w:rsidRPr="0B872D86" w:rsidR="006334E6">
        <w:rPr>
          <w:rFonts w:ascii="Calibri Light" w:hAnsi="Calibri Light" w:cs="Calibri Light"/>
          <w:color w:val="272725"/>
          <w:lang w:val="en-NZ" w:eastAsia="en-NZ"/>
        </w:rPr>
        <w:t xml:space="preserve"> </w:t>
      </w:r>
    </w:p>
    <w:p w:rsidRPr="00B42BA4" w:rsidR="003558A7" w:rsidP="0B872D86" w:rsidRDefault="006334E6" w14:paraId="09BFE468" w14:textId="74A4A287">
      <w:pPr>
        <w:pStyle w:val="ListParagraph"/>
        <w:numPr>
          <w:ilvl w:val="0"/>
          <w:numId w:val="24"/>
        </w:numPr>
        <w:spacing w:after="0" w:afterAutospacing="off" w:line="240" w:lineRule="auto"/>
        <w:ind w:left="270" w:hanging="270"/>
        <w:contextualSpacing w:val="0"/>
        <w:textAlignment w:val="baseline"/>
        <w:rPr>
          <w:rFonts w:ascii="Calibri Light" w:hAnsi="Calibri Light" w:cs="Calibri Light"/>
          <w:color w:val="272725"/>
          <w:lang w:val="en-NZ" w:eastAsia="en-NZ"/>
        </w:rPr>
      </w:pPr>
      <w:r w:rsidRPr="0B872D86" w:rsidR="006334E6">
        <w:rPr>
          <w:rFonts w:ascii="Calibri Light" w:hAnsi="Calibri Light" w:cs="Calibri Light"/>
          <w:color w:val="272725"/>
          <w:lang w:val="en-NZ" w:eastAsia="en-NZ"/>
        </w:rPr>
        <w:t>Noise exposure</w:t>
      </w:r>
      <w:r w:rsidRPr="0B872D86" w:rsidR="72D4FB44">
        <w:rPr>
          <w:rFonts w:ascii="Calibri Light" w:hAnsi="Calibri Light" w:cs="Calibri Light"/>
          <w:color w:val="272725"/>
          <w:lang w:val="en-NZ" w:eastAsia="en-NZ"/>
        </w:rPr>
        <w:t>.</w:t>
      </w:r>
      <w:r w:rsidRPr="0B872D86" w:rsidR="006334E6">
        <w:rPr>
          <w:rFonts w:ascii="Calibri Light" w:hAnsi="Calibri Light" w:cs="Calibri Light"/>
          <w:color w:val="272725"/>
          <w:lang w:val="en-NZ" w:eastAsia="en-NZ"/>
        </w:rPr>
        <w:t xml:space="preserve"> </w:t>
      </w:r>
    </w:p>
    <w:p w:rsidR="00DA78DD" w:rsidP="0B872D86" w:rsidRDefault="00CE6607" w14:paraId="48774A6A" w14:textId="126AB224">
      <w:pPr>
        <w:pStyle w:val="ListParagraph"/>
        <w:numPr>
          <w:ilvl w:val="0"/>
          <w:numId w:val="24"/>
        </w:numPr>
        <w:spacing w:after="0" w:afterAutospacing="off" w:line="240" w:lineRule="auto"/>
        <w:ind w:left="270" w:hanging="270"/>
        <w:contextualSpacing w:val="0"/>
        <w:textAlignment w:val="baseline"/>
        <w:rPr>
          <w:rFonts w:ascii="Calibri Light" w:hAnsi="Calibri Light" w:cs="Calibri Light"/>
          <w:color w:val="272725"/>
          <w:lang w:val="en-NZ" w:eastAsia="en-NZ"/>
        </w:rPr>
      </w:pPr>
      <w:r w:rsidRPr="0B872D86" w:rsidR="00CE6607">
        <w:rPr>
          <w:rFonts w:ascii="Calibri Light" w:hAnsi="Calibri Light" w:cs="Calibri Light"/>
          <w:color w:val="272725"/>
          <w:lang w:val="en-NZ" w:eastAsia="en-NZ"/>
        </w:rPr>
        <w:t>Exposure to fumes or particles in the air</w:t>
      </w:r>
      <w:r w:rsidRPr="0B872D86" w:rsidR="2901EA6D">
        <w:rPr>
          <w:rFonts w:ascii="Calibri Light" w:hAnsi="Calibri Light" w:cs="Calibri Light"/>
          <w:color w:val="272725"/>
          <w:lang w:val="en-NZ" w:eastAsia="en-NZ"/>
        </w:rPr>
        <w:t>.</w:t>
      </w:r>
      <w:r w:rsidRPr="0B872D86" w:rsidR="00CE6607">
        <w:rPr>
          <w:rFonts w:ascii="Calibri Light" w:hAnsi="Calibri Light" w:cs="Calibri Light"/>
          <w:color w:val="272725"/>
          <w:lang w:val="en-NZ" w:eastAsia="en-NZ"/>
        </w:rPr>
        <w:t xml:space="preserve"> </w:t>
      </w:r>
    </w:p>
    <w:p w:rsidR="00CE6607" w:rsidP="0B872D86" w:rsidRDefault="00CE6607" w14:paraId="4CE0DAEC" w14:textId="5B73BE5C">
      <w:pPr>
        <w:pStyle w:val="ListParagraph"/>
        <w:numPr>
          <w:ilvl w:val="0"/>
          <w:numId w:val="24"/>
        </w:numPr>
        <w:spacing w:after="0" w:afterAutospacing="off" w:line="240" w:lineRule="auto"/>
        <w:ind w:left="270" w:hanging="270"/>
        <w:contextualSpacing w:val="0"/>
        <w:textAlignment w:val="baseline"/>
        <w:rPr>
          <w:rFonts w:ascii="Calibri Light" w:hAnsi="Calibri Light" w:cs="Calibri Light"/>
          <w:color w:val="272725"/>
          <w:lang w:val="en-NZ" w:eastAsia="en-NZ"/>
        </w:rPr>
      </w:pPr>
      <w:r w:rsidRPr="0B872D86" w:rsidR="00CE6607">
        <w:rPr>
          <w:rFonts w:ascii="Calibri Light" w:hAnsi="Calibri Light" w:cs="Calibri Light"/>
          <w:color w:val="272725"/>
          <w:lang w:val="en-NZ" w:eastAsia="en-NZ"/>
        </w:rPr>
        <w:t>Risk of particles or chemicals coming in contact with eyes</w:t>
      </w:r>
      <w:r w:rsidRPr="0B872D86" w:rsidR="3671615A">
        <w:rPr>
          <w:rFonts w:ascii="Calibri Light" w:hAnsi="Calibri Light" w:cs="Calibri Light"/>
          <w:color w:val="272725"/>
          <w:lang w:val="en-NZ" w:eastAsia="en-NZ"/>
        </w:rPr>
        <w:t>.</w:t>
      </w:r>
    </w:p>
    <w:p w:rsidRPr="00B42BA4" w:rsidR="00C31F02" w:rsidP="0B872D86" w:rsidRDefault="00C31F02" w14:paraId="34BE6C75" w14:textId="0914BEE7">
      <w:pPr>
        <w:pStyle w:val="ListParagraph"/>
        <w:numPr>
          <w:ilvl w:val="0"/>
          <w:numId w:val="24"/>
        </w:numPr>
        <w:spacing w:after="0" w:afterAutospacing="off" w:line="240" w:lineRule="auto"/>
        <w:ind w:left="270" w:hanging="270"/>
        <w:contextualSpacing w:val="0"/>
        <w:textAlignment w:val="baseline"/>
        <w:rPr>
          <w:rFonts w:ascii="Calibri Light" w:hAnsi="Calibri Light" w:cs="Calibri Light"/>
          <w:color w:val="272725"/>
          <w:lang w:val="en-NZ" w:eastAsia="en-NZ"/>
        </w:rPr>
      </w:pPr>
      <w:r w:rsidRPr="0B872D86" w:rsidR="00C31F02">
        <w:rPr>
          <w:rFonts w:ascii="Calibri Light" w:hAnsi="Calibri Light" w:cs="Calibri Light"/>
          <w:color w:val="272725"/>
          <w:lang w:val="en-NZ" w:eastAsia="en-NZ"/>
        </w:rPr>
        <w:t xml:space="preserve">Infectious diseases as applicable </w:t>
      </w:r>
      <w:r w:rsidRPr="0B872D86" w:rsidR="00C31F02">
        <w:rPr>
          <w:rFonts w:ascii="Calibri Light" w:hAnsi="Calibri Light" w:cs="Calibri Light"/>
          <w:i w:val="1"/>
          <w:iCs w:val="1"/>
          <w:color w:val="272725"/>
          <w:lang w:val="en-NZ" w:eastAsia="en-NZ"/>
        </w:rPr>
        <w:t xml:space="preserve">refer to IPC PPE. </w:t>
      </w:r>
    </w:p>
    <w:p w:rsidR="00E050EA" w:rsidP="0B872D86" w:rsidRDefault="00E050EA" w14:paraId="07B550DC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</w:p>
    <w:p w:rsidRPr="00A1141B" w:rsidR="00D66C13" w:rsidP="0B872D86" w:rsidRDefault="00CD04C1" w14:paraId="09BFE469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  <w:r w:rsidRPr="0B872D86" w:rsidR="00CD04C1">
        <w:rPr>
          <w:rFonts w:ascii="Calibri Light" w:hAnsi="Calibri Light" w:cs="Calibri Light"/>
          <w:b w:val="1"/>
          <w:bCs w:val="1"/>
        </w:rPr>
        <w:t>Risk M</w:t>
      </w:r>
      <w:r w:rsidRPr="0B872D86" w:rsidR="00D66C13">
        <w:rPr>
          <w:rFonts w:ascii="Calibri Light" w:hAnsi="Calibri Light" w:cs="Calibri Light"/>
          <w:b w:val="1"/>
          <w:bCs w:val="1"/>
        </w:rPr>
        <w:t>anagement</w:t>
      </w:r>
    </w:p>
    <w:p w:rsidRPr="00A1141B" w:rsidR="006D008F" w:rsidP="0B872D86" w:rsidRDefault="006D008F" w14:paraId="09BFE46A" w14:textId="4CB9B59E">
      <w:p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6D008F">
        <w:rPr>
          <w:rFonts w:ascii="Calibri Light" w:hAnsi="Calibri Light" w:cs="Calibri Light"/>
        </w:rPr>
        <w:t xml:space="preserve">Department </w:t>
      </w:r>
      <w:r w:rsidRPr="0B872D86" w:rsidR="0009226A">
        <w:rPr>
          <w:rFonts w:ascii="Calibri Light" w:hAnsi="Calibri Light" w:cs="Calibri Light"/>
        </w:rPr>
        <w:t>M</w:t>
      </w:r>
      <w:r w:rsidRPr="0B872D86" w:rsidR="006D008F">
        <w:rPr>
          <w:rFonts w:ascii="Calibri Light" w:hAnsi="Calibri Light" w:cs="Calibri Light"/>
        </w:rPr>
        <w:t>anagers</w:t>
      </w:r>
      <w:r w:rsidRPr="0B872D86" w:rsidR="000D4BDF">
        <w:rPr>
          <w:rFonts w:ascii="Calibri Light" w:hAnsi="Calibri Light" w:cs="Calibri Light"/>
        </w:rPr>
        <w:t xml:space="preserve"> and Leaders</w:t>
      </w:r>
      <w:r w:rsidRPr="0B872D86" w:rsidR="008A6FEE">
        <w:rPr>
          <w:rFonts w:ascii="Calibri Light" w:hAnsi="Calibri Light" w:cs="Calibri Light"/>
        </w:rPr>
        <w:t>,</w:t>
      </w:r>
      <w:r w:rsidRPr="0B872D86" w:rsidR="006D008F">
        <w:rPr>
          <w:rFonts w:ascii="Calibri Light" w:hAnsi="Calibri Light" w:cs="Calibri Light"/>
        </w:rPr>
        <w:t xml:space="preserve"> Health</w:t>
      </w:r>
      <w:r w:rsidRPr="0B872D86" w:rsidR="008A6FEE">
        <w:rPr>
          <w:rFonts w:ascii="Calibri Light" w:hAnsi="Calibri Light" w:cs="Calibri Light"/>
        </w:rPr>
        <w:t xml:space="preserve"> and Safety </w:t>
      </w:r>
      <w:r w:rsidRPr="0B872D86" w:rsidR="000D5DA8">
        <w:rPr>
          <w:rFonts w:ascii="Calibri Light" w:hAnsi="Calibri Light" w:cs="Calibri Light"/>
        </w:rPr>
        <w:t>Specialist</w:t>
      </w:r>
      <w:r w:rsidRPr="0B872D86" w:rsidR="00251331">
        <w:rPr>
          <w:rFonts w:ascii="Calibri Light" w:hAnsi="Calibri Light" w:cs="Calibri Light"/>
        </w:rPr>
        <w:t>, Infection</w:t>
      </w:r>
      <w:r w:rsidRPr="0B872D86" w:rsidR="006D008F">
        <w:rPr>
          <w:rFonts w:ascii="Calibri Light" w:hAnsi="Calibri Light" w:cs="Calibri Light"/>
        </w:rPr>
        <w:t xml:space="preserve"> </w:t>
      </w:r>
      <w:r w:rsidRPr="0B872D86" w:rsidR="00EB3D78">
        <w:rPr>
          <w:rFonts w:ascii="Calibri Light" w:hAnsi="Calibri Light" w:cs="Calibri Light"/>
        </w:rPr>
        <w:t xml:space="preserve">Prevention and </w:t>
      </w:r>
      <w:r w:rsidRPr="0B872D86" w:rsidR="006D008F">
        <w:rPr>
          <w:rFonts w:ascii="Calibri Light" w:hAnsi="Calibri Light" w:cs="Calibri Light"/>
        </w:rPr>
        <w:t xml:space="preserve">Control Nurse and Health and Safety </w:t>
      </w:r>
      <w:r w:rsidRPr="0B872D86" w:rsidR="00F223CB">
        <w:rPr>
          <w:rFonts w:ascii="Calibri Light" w:hAnsi="Calibri Light" w:cs="Calibri Light"/>
        </w:rPr>
        <w:t>R</w:t>
      </w:r>
      <w:r w:rsidRPr="0B872D86" w:rsidR="008A6FEE">
        <w:rPr>
          <w:rFonts w:ascii="Calibri Light" w:hAnsi="Calibri Light" w:cs="Calibri Light"/>
        </w:rPr>
        <w:t>epresentatives (HSR</w:t>
      </w:r>
      <w:r w:rsidRPr="0B872D86" w:rsidR="006D008F">
        <w:rPr>
          <w:rFonts w:ascii="Calibri Light" w:hAnsi="Calibri Light" w:cs="Calibri Light"/>
        </w:rPr>
        <w:t>) will in consult</w:t>
      </w:r>
      <w:r w:rsidRPr="0B872D86" w:rsidR="0009226A">
        <w:rPr>
          <w:rFonts w:ascii="Calibri Light" w:hAnsi="Calibri Light" w:cs="Calibri Light"/>
        </w:rPr>
        <w:t>ation with staff:</w:t>
      </w:r>
    </w:p>
    <w:p w:rsidRPr="00A1141B" w:rsidR="0074133E" w:rsidP="0B872D86" w:rsidRDefault="0074133E" w14:paraId="362AE330" w14:textId="6C34400E">
      <w:pPr>
        <w:numPr>
          <w:ilvl w:val="0"/>
          <w:numId w:val="12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74133E">
        <w:rPr>
          <w:rFonts w:ascii="Calibri Light" w:hAnsi="Calibri Light" w:cs="Calibri Light"/>
        </w:rPr>
        <w:t>Ensure e</w:t>
      </w:r>
      <w:r w:rsidRPr="0B872D86" w:rsidR="00C13AA8">
        <w:rPr>
          <w:rFonts w:ascii="Calibri Light" w:hAnsi="Calibri Light" w:cs="Calibri Light"/>
        </w:rPr>
        <w:t>limination or</w:t>
      </w:r>
      <w:r w:rsidRPr="0B872D86" w:rsidR="0074133E">
        <w:rPr>
          <w:rFonts w:ascii="Calibri Light" w:hAnsi="Calibri Light" w:cs="Calibri Light"/>
        </w:rPr>
        <w:t xml:space="preserve"> </w:t>
      </w:r>
      <w:r w:rsidRPr="0B872D86" w:rsidR="00C13AA8">
        <w:rPr>
          <w:rFonts w:ascii="Calibri Light" w:hAnsi="Calibri Light" w:cs="Calibri Light"/>
        </w:rPr>
        <w:t xml:space="preserve">minimisation </w:t>
      </w:r>
      <w:r w:rsidRPr="0B872D86" w:rsidR="0074133E">
        <w:rPr>
          <w:rFonts w:ascii="Calibri Light" w:hAnsi="Calibri Light" w:cs="Calibri Light"/>
        </w:rPr>
        <w:t>options are considered before implement</w:t>
      </w:r>
      <w:r w:rsidRPr="0B872D86" w:rsidR="00EC396C">
        <w:rPr>
          <w:rFonts w:ascii="Calibri Light" w:hAnsi="Calibri Light" w:cs="Calibri Light"/>
        </w:rPr>
        <w:t>ing</w:t>
      </w:r>
      <w:r w:rsidRPr="0B872D86" w:rsidR="0074133E">
        <w:rPr>
          <w:rFonts w:ascii="Calibri Light" w:hAnsi="Calibri Light" w:cs="Calibri Light"/>
        </w:rPr>
        <w:t xml:space="preserve"> PPE controls</w:t>
      </w:r>
      <w:r w:rsidRPr="0B872D86" w:rsidR="41936EB7">
        <w:rPr>
          <w:rFonts w:ascii="Calibri Light" w:hAnsi="Calibri Light" w:cs="Calibri Light"/>
        </w:rPr>
        <w:t>.</w:t>
      </w:r>
    </w:p>
    <w:p w:rsidRPr="00A1141B" w:rsidR="006D008F" w:rsidP="0B872D86" w:rsidRDefault="006D008F" w14:paraId="09BFE46B" w14:textId="4D3332AC">
      <w:pPr>
        <w:numPr>
          <w:ilvl w:val="0"/>
          <w:numId w:val="12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6D008F">
        <w:rPr>
          <w:rFonts w:ascii="Calibri Light" w:hAnsi="Calibri Light" w:cs="Calibri Light"/>
        </w:rPr>
        <w:t xml:space="preserve">Ensure </w:t>
      </w:r>
      <w:r w:rsidRPr="0B872D86" w:rsidR="00C13AA8">
        <w:rPr>
          <w:rFonts w:ascii="Calibri Light" w:hAnsi="Calibri Light" w:cs="Calibri Light"/>
        </w:rPr>
        <w:t xml:space="preserve">appropriate </w:t>
      </w:r>
      <w:r w:rsidRPr="0B872D86" w:rsidR="006D008F">
        <w:rPr>
          <w:rFonts w:ascii="Calibri Light" w:hAnsi="Calibri Light" w:cs="Calibri Light"/>
        </w:rPr>
        <w:t xml:space="preserve">PPE requirements are identified </w:t>
      </w:r>
      <w:r w:rsidRPr="0B872D86" w:rsidR="00C13AA8">
        <w:rPr>
          <w:rFonts w:ascii="Calibri Light" w:hAnsi="Calibri Light" w:cs="Calibri Light"/>
        </w:rPr>
        <w:t xml:space="preserve">as part of </w:t>
      </w:r>
      <w:r w:rsidRPr="0B872D86" w:rsidR="24E87225">
        <w:rPr>
          <w:rFonts w:ascii="Calibri Light" w:hAnsi="Calibri Light" w:cs="Calibri Light"/>
        </w:rPr>
        <w:t>risk</w:t>
      </w:r>
      <w:r w:rsidRPr="0B872D86" w:rsidR="006D008F">
        <w:rPr>
          <w:rFonts w:ascii="Calibri Light" w:hAnsi="Calibri Light" w:cs="Calibri Light"/>
        </w:rPr>
        <w:t xml:space="preserve"> assessments of activities</w:t>
      </w:r>
      <w:r w:rsidRPr="0B872D86" w:rsidR="04671A98">
        <w:rPr>
          <w:rFonts w:ascii="Calibri Light" w:hAnsi="Calibri Light" w:cs="Calibri Light"/>
        </w:rPr>
        <w:t>.</w:t>
      </w:r>
    </w:p>
    <w:p w:rsidRPr="00A1141B" w:rsidR="00EA1848" w:rsidP="0B872D86" w:rsidRDefault="00FF6B9F" w14:paraId="09BFE46C" w14:textId="7F449096">
      <w:pPr>
        <w:numPr>
          <w:ilvl w:val="0"/>
          <w:numId w:val="12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23A8EA4A">
        <w:rPr>
          <w:rFonts w:ascii="Calibri Light" w:hAnsi="Calibri Light" w:cs="Calibri Light"/>
        </w:rPr>
        <w:t>R</w:t>
      </w:r>
      <w:r w:rsidRPr="0B872D86" w:rsidR="00FF6B9F">
        <w:rPr>
          <w:rFonts w:ascii="Calibri Light" w:hAnsi="Calibri Light" w:cs="Calibri Light"/>
        </w:rPr>
        <w:t>ev</w:t>
      </w:r>
      <w:r w:rsidRPr="0B872D86" w:rsidR="00EA1848">
        <w:rPr>
          <w:rFonts w:ascii="Calibri Light" w:hAnsi="Calibri Light" w:cs="Calibri Light"/>
        </w:rPr>
        <w:t>iew the risk assessment of activities if substances or work processes change</w:t>
      </w:r>
      <w:r w:rsidRPr="0B872D86" w:rsidR="1BFED13D">
        <w:rPr>
          <w:rFonts w:ascii="Calibri Light" w:hAnsi="Calibri Light" w:cs="Calibri Light"/>
        </w:rPr>
        <w:t>.</w:t>
      </w:r>
    </w:p>
    <w:p w:rsidRPr="00A1141B" w:rsidR="006D008F" w:rsidP="0B872D86" w:rsidRDefault="006D008F" w14:paraId="09BFE46D" w14:textId="287EFE4A">
      <w:pPr>
        <w:numPr>
          <w:ilvl w:val="0"/>
          <w:numId w:val="12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6D008F">
        <w:rPr>
          <w:rFonts w:ascii="Calibri Light" w:hAnsi="Calibri Light" w:cs="Calibri Light"/>
        </w:rPr>
        <w:t>Identify the most suitab</w:t>
      </w:r>
      <w:r w:rsidRPr="0B872D86" w:rsidR="00FF6B9F">
        <w:rPr>
          <w:rFonts w:ascii="Calibri Light" w:hAnsi="Calibri Light" w:cs="Calibri Light"/>
        </w:rPr>
        <w:t>le type of PPE that is required</w:t>
      </w:r>
      <w:r w:rsidRPr="0B872D86" w:rsidR="2B872F2D">
        <w:rPr>
          <w:rFonts w:ascii="Calibri Light" w:hAnsi="Calibri Light" w:cs="Calibri Light"/>
        </w:rPr>
        <w:t>.</w:t>
      </w:r>
    </w:p>
    <w:p w:rsidRPr="00A1141B" w:rsidR="006D008F" w:rsidP="0B872D86" w:rsidRDefault="006D008F" w14:paraId="09BFE46E" w14:textId="72729825">
      <w:pPr>
        <w:numPr>
          <w:ilvl w:val="0"/>
          <w:numId w:val="12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6D008F">
        <w:rPr>
          <w:rFonts w:ascii="Calibri Light" w:hAnsi="Calibri Light" w:cs="Calibri Light"/>
        </w:rPr>
        <w:t>Ensure PPE is</w:t>
      </w:r>
      <w:r w:rsidRPr="0B872D86" w:rsidR="00FF6B9F">
        <w:rPr>
          <w:rFonts w:ascii="Calibri Light" w:hAnsi="Calibri Light" w:cs="Calibri Light"/>
        </w:rPr>
        <w:t xml:space="preserve"> available to those who need it</w:t>
      </w:r>
      <w:r w:rsidRPr="0B872D86" w:rsidR="0AD2BFC0">
        <w:rPr>
          <w:rFonts w:ascii="Calibri Light" w:hAnsi="Calibri Light" w:cs="Calibri Light"/>
        </w:rPr>
        <w:t>.</w:t>
      </w:r>
    </w:p>
    <w:p w:rsidRPr="00A1141B" w:rsidR="006D008F" w:rsidP="0B872D86" w:rsidRDefault="006D008F" w14:paraId="09BFE46F" w14:textId="20AF8D7A">
      <w:pPr>
        <w:numPr>
          <w:ilvl w:val="0"/>
          <w:numId w:val="12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6D008F">
        <w:rPr>
          <w:rFonts w:ascii="Calibri Light" w:hAnsi="Calibri Light" w:cs="Calibri Light"/>
        </w:rPr>
        <w:t>Inform staff of the risks involved in their work and why PPE is required</w:t>
      </w:r>
      <w:r w:rsidRPr="0B872D86" w:rsidR="7F8265FC">
        <w:rPr>
          <w:rFonts w:ascii="Calibri Light" w:hAnsi="Calibri Light" w:cs="Calibri Light"/>
        </w:rPr>
        <w:t>.</w:t>
      </w:r>
    </w:p>
    <w:p w:rsidR="00EA1848" w:rsidP="0B872D86" w:rsidRDefault="0009226A" w14:paraId="09BFE470" w14:textId="089FCC5C">
      <w:pPr>
        <w:numPr>
          <w:ilvl w:val="0"/>
          <w:numId w:val="12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09226A">
        <w:rPr>
          <w:rFonts w:ascii="Calibri Light" w:hAnsi="Calibri Light" w:cs="Calibri Light"/>
        </w:rPr>
        <w:t>Monitor c</w:t>
      </w:r>
      <w:r w:rsidRPr="0B872D86" w:rsidR="00EA1848">
        <w:rPr>
          <w:rFonts w:ascii="Calibri Light" w:hAnsi="Calibri Light" w:cs="Calibri Light"/>
        </w:rPr>
        <w:t>ompliance</w:t>
      </w:r>
      <w:r w:rsidRPr="0B872D86" w:rsidR="00A54261">
        <w:rPr>
          <w:rFonts w:ascii="Calibri Light" w:hAnsi="Calibri Light" w:cs="Calibri Light"/>
        </w:rPr>
        <w:t xml:space="preserve"> through </w:t>
      </w:r>
      <w:r w:rsidRPr="0B872D86" w:rsidR="21C315A7">
        <w:rPr>
          <w:rFonts w:ascii="Calibri Light" w:hAnsi="Calibri Light" w:cs="Calibri Light"/>
        </w:rPr>
        <w:t>the fol</w:t>
      </w:r>
      <w:r w:rsidRPr="0B872D86" w:rsidR="039F86F0">
        <w:rPr>
          <w:rFonts w:ascii="Calibri Light" w:hAnsi="Calibri Light" w:cs="Calibri Light"/>
        </w:rPr>
        <w:t>l</w:t>
      </w:r>
      <w:r w:rsidRPr="0B872D86" w:rsidR="21C315A7">
        <w:rPr>
          <w:rFonts w:ascii="Calibri Light" w:hAnsi="Calibri Light" w:cs="Calibri Light"/>
        </w:rPr>
        <w:t xml:space="preserve">owing </w:t>
      </w:r>
      <w:r w:rsidRPr="0B872D86" w:rsidR="437349E1">
        <w:rPr>
          <w:rFonts w:ascii="Calibri Light" w:hAnsi="Calibri Light" w:cs="Calibri Light"/>
        </w:rPr>
        <w:t xml:space="preserve">annual </w:t>
      </w:r>
      <w:r w:rsidRPr="0B872D86" w:rsidR="00291764">
        <w:rPr>
          <w:rFonts w:ascii="Calibri Light" w:hAnsi="Calibri Light" w:cs="Calibri Light"/>
        </w:rPr>
        <w:t>audits</w:t>
      </w:r>
      <w:r w:rsidRPr="0B872D86" w:rsidR="33E42662">
        <w:rPr>
          <w:rFonts w:ascii="Calibri Light" w:hAnsi="Calibri Light" w:cs="Calibri Light"/>
        </w:rPr>
        <w:t>.</w:t>
      </w:r>
    </w:p>
    <w:p w:rsidR="4476B670" w:rsidP="0B872D86" w:rsidRDefault="4476B670" w14:paraId="158AC863" w14:textId="7089B0AA">
      <w:pPr>
        <w:numPr>
          <w:ilvl w:val="2"/>
          <w:numId w:val="12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4476B670">
        <w:rPr>
          <w:rFonts w:ascii="Calibri Light" w:hAnsi="Calibri Light" w:cs="Calibri Light"/>
        </w:rPr>
        <w:t>Biological Risk (H&amp;S and IPC)</w:t>
      </w:r>
    </w:p>
    <w:p w:rsidR="4476B670" w:rsidP="0B872D86" w:rsidRDefault="4476B670" w14:paraId="3127B9DB" w14:textId="35E1F786">
      <w:pPr>
        <w:numPr>
          <w:ilvl w:val="2"/>
          <w:numId w:val="12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4476B670">
        <w:rPr>
          <w:rFonts w:ascii="Calibri Light" w:hAnsi="Calibri Light" w:cs="Calibri Light"/>
        </w:rPr>
        <w:t>Chemical and Dust (H&amp;S and Facilities)</w:t>
      </w:r>
    </w:p>
    <w:p w:rsidR="4476B670" w:rsidP="0B872D86" w:rsidRDefault="4476B670" w14:paraId="2BD5A404" w14:textId="78BB4E2F">
      <w:pPr>
        <w:numPr>
          <w:ilvl w:val="2"/>
          <w:numId w:val="12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4476B670">
        <w:rPr>
          <w:rFonts w:ascii="Calibri Light" w:hAnsi="Calibri Light" w:cs="Calibri Light"/>
        </w:rPr>
        <w:t>Radiation Exposure (Theatre Mgmt)</w:t>
      </w:r>
    </w:p>
    <w:p w:rsidR="0B872D86" w:rsidP="0B872D86" w:rsidRDefault="0B872D86" w14:paraId="766802C7" w14:textId="0AEB269D">
      <w:pPr>
        <w:pStyle w:val="Normal"/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  <w:i w:val="1"/>
          <w:iCs w:val="1"/>
        </w:rPr>
      </w:pPr>
    </w:p>
    <w:p w:rsidRPr="00A1141B" w:rsidR="00D66C13" w:rsidP="0B872D86" w:rsidRDefault="0009226A" w14:paraId="09BFE473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  <w:i w:val="1"/>
          <w:iCs w:val="1"/>
        </w:rPr>
      </w:pPr>
      <w:r w:rsidRPr="0B872D86" w:rsidR="0009226A">
        <w:rPr>
          <w:rFonts w:ascii="Calibri Light" w:hAnsi="Calibri Light" w:cs="Calibri Light"/>
          <w:b w:val="1"/>
          <w:bCs w:val="1"/>
          <w:i w:val="1"/>
          <w:iCs w:val="1"/>
        </w:rPr>
        <w:t>Manager’s</w:t>
      </w:r>
      <w:r w:rsidRPr="0B872D86" w:rsidR="00D66C13">
        <w:rPr>
          <w:rFonts w:ascii="Calibri Light" w:hAnsi="Calibri Light" w:cs="Calibri Light"/>
          <w:b w:val="1"/>
          <w:bCs w:val="1"/>
          <w:i w:val="1"/>
          <w:iCs w:val="1"/>
        </w:rPr>
        <w:t xml:space="preserve"> Responsibilities </w:t>
      </w:r>
    </w:p>
    <w:p w:rsidRPr="00A1141B" w:rsidR="00D66C13" w:rsidP="0B872D86" w:rsidRDefault="1830F314" w14:paraId="09BFE474" w14:textId="1F50A2FC">
      <w:p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1830F314">
        <w:rPr>
          <w:rFonts w:ascii="Calibri Light" w:hAnsi="Calibri Light" w:cs="Calibri Light"/>
        </w:rPr>
        <w:t>To</w:t>
      </w:r>
      <w:r w:rsidRPr="0B872D86" w:rsidR="00D66C13">
        <w:rPr>
          <w:rFonts w:ascii="Calibri Light" w:hAnsi="Calibri Light" w:cs="Calibri Light"/>
        </w:rPr>
        <w:t xml:space="preserve"> ensure that:</w:t>
      </w:r>
    </w:p>
    <w:p w:rsidRPr="00A1141B" w:rsidR="00C13AA8" w:rsidP="0B872D86" w:rsidRDefault="2BC995CF" w14:paraId="5D3B9D29" w14:textId="199F7347">
      <w:pPr>
        <w:numPr>
          <w:ilvl w:val="0"/>
          <w:numId w:val="14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2BC995CF">
        <w:rPr>
          <w:rFonts w:ascii="Calibri Light" w:hAnsi="Calibri Light" w:cs="Calibri Light"/>
        </w:rPr>
        <w:t xml:space="preserve">Activities are </w:t>
      </w:r>
      <w:r w:rsidRPr="0B872D86" w:rsidR="00C13AA8">
        <w:rPr>
          <w:rFonts w:ascii="Calibri Light" w:hAnsi="Calibri Light" w:cs="Calibri Light"/>
        </w:rPr>
        <w:t>risk assess</w:t>
      </w:r>
      <w:r w:rsidRPr="0B872D86" w:rsidR="38615592">
        <w:rPr>
          <w:rFonts w:ascii="Calibri Light" w:hAnsi="Calibri Light" w:cs="Calibri Light"/>
        </w:rPr>
        <w:t xml:space="preserve">ed and, </w:t>
      </w:r>
      <w:r w:rsidRPr="0B872D86" w:rsidR="00C13AA8">
        <w:rPr>
          <w:rFonts w:ascii="Calibri Light" w:hAnsi="Calibri Light" w:cs="Calibri Light"/>
        </w:rPr>
        <w:t>where required</w:t>
      </w:r>
      <w:r w:rsidRPr="0B872D86" w:rsidR="00DA67F9">
        <w:rPr>
          <w:rFonts w:ascii="Calibri Light" w:hAnsi="Calibri Light" w:cs="Calibri Light"/>
        </w:rPr>
        <w:t>,</w:t>
      </w:r>
      <w:r w:rsidRPr="0B872D86" w:rsidR="00C13AA8">
        <w:rPr>
          <w:rFonts w:ascii="Calibri Light" w:hAnsi="Calibri Light" w:cs="Calibri Light"/>
        </w:rPr>
        <w:t xml:space="preserve"> </w:t>
      </w:r>
      <w:r w:rsidRPr="0B872D86" w:rsidR="00DA67F9">
        <w:rPr>
          <w:rFonts w:ascii="Calibri Light" w:hAnsi="Calibri Light" w:cs="Calibri Light"/>
        </w:rPr>
        <w:t>s</w:t>
      </w:r>
      <w:r w:rsidRPr="0B872D86" w:rsidR="00C13AA8">
        <w:rPr>
          <w:rFonts w:ascii="Calibri Light" w:hAnsi="Calibri Light" w:cs="Calibri Light"/>
        </w:rPr>
        <w:t xml:space="preserve">uitable PPE is provided </w:t>
      </w:r>
      <w:r w:rsidRPr="0B872D86" w:rsidR="00FF6B9F">
        <w:rPr>
          <w:rFonts w:ascii="Calibri Light" w:hAnsi="Calibri Light" w:cs="Calibri Light"/>
        </w:rPr>
        <w:t>to employees</w:t>
      </w:r>
      <w:r w:rsidRPr="0B872D86" w:rsidR="16C071F2">
        <w:rPr>
          <w:rFonts w:ascii="Calibri Light" w:hAnsi="Calibri Light" w:cs="Calibri Light"/>
        </w:rPr>
        <w:t>.</w:t>
      </w:r>
    </w:p>
    <w:p w:rsidRPr="00A1141B" w:rsidR="00D66C13" w:rsidP="0B872D86" w:rsidRDefault="00D66C13" w14:paraId="09BFE477" w14:textId="11F9D5D2">
      <w:pPr>
        <w:numPr>
          <w:ilvl w:val="0"/>
          <w:numId w:val="14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D66C13">
        <w:rPr>
          <w:rFonts w:ascii="Calibri Light" w:hAnsi="Calibri Light" w:cs="Calibri Light"/>
        </w:rPr>
        <w:t>PPE is properly stored, maintained, cleaned</w:t>
      </w:r>
      <w:r w:rsidRPr="0B872D86" w:rsidR="008F1A42">
        <w:rPr>
          <w:rFonts w:ascii="Calibri Light" w:hAnsi="Calibri Light" w:cs="Calibri Light"/>
        </w:rPr>
        <w:t>,</w:t>
      </w:r>
      <w:r w:rsidRPr="0B872D86" w:rsidR="00D66C13">
        <w:rPr>
          <w:rFonts w:ascii="Calibri Light" w:hAnsi="Calibri Light" w:cs="Calibri Light"/>
        </w:rPr>
        <w:t xml:space="preserve"> repaired and replaced when necessary</w:t>
      </w:r>
      <w:r w:rsidRPr="0B872D86" w:rsidR="767E12BA">
        <w:rPr>
          <w:rFonts w:ascii="Calibri Light" w:hAnsi="Calibri Light" w:cs="Calibri Light"/>
        </w:rPr>
        <w:t>.</w:t>
      </w:r>
    </w:p>
    <w:p w:rsidRPr="00A1141B" w:rsidR="00D66C13" w:rsidP="0B872D86" w:rsidRDefault="00D66C13" w14:paraId="09BFE478" w14:textId="2551C17B">
      <w:pPr>
        <w:numPr>
          <w:ilvl w:val="0"/>
          <w:numId w:val="14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D66C13">
        <w:rPr>
          <w:rFonts w:ascii="Calibri Light" w:hAnsi="Calibri Light" w:cs="Calibri Light"/>
        </w:rPr>
        <w:t>Adequate information and training is provided to those who require PPE</w:t>
      </w:r>
      <w:r w:rsidRPr="0B872D86" w:rsidR="4DE9F426">
        <w:rPr>
          <w:rFonts w:ascii="Calibri Light" w:hAnsi="Calibri Light" w:cs="Calibri Light"/>
        </w:rPr>
        <w:t>.</w:t>
      </w:r>
    </w:p>
    <w:p w:rsidRPr="00A1141B" w:rsidR="00D66C13" w:rsidP="0B872D86" w:rsidRDefault="00D66C13" w14:paraId="09BFE479" w14:textId="3FF37601">
      <w:pPr>
        <w:numPr>
          <w:ilvl w:val="0"/>
          <w:numId w:val="14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3A80CEA6">
        <w:rPr>
          <w:rFonts w:ascii="Calibri Light" w:hAnsi="Calibri Light" w:cs="Calibri Light"/>
        </w:rPr>
        <w:t>All PPE fits the wearer appropriately</w:t>
      </w:r>
      <w:r w:rsidRPr="0B872D86" w:rsidR="4DE9F426">
        <w:rPr>
          <w:rFonts w:ascii="Calibri Light" w:hAnsi="Calibri Light" w:cs="Calibri Light"/>
        </w:rPr>
        <w:t>.</w:t>
      </w:r>
    </w:p>
    <w:p w:rsidR="00D66C13" w:rsidP="0B872D86" w:rsidRDefault="008F1A42" w14:paraId="09BFE47A" w14:textId="20A843CC">
      <w:pPr>
        <w:numPr>
          <w:ilvl w:val="0"/>
          <w:numId w:val="14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2855F36E">
        <w:rPr>
          <w:rFonts w:ascii="Calibri Light" w:hAnsi="Calibri Light" w:cs="Calibri Light"/>
        </w:rPr>
        <w:t xml:space="preserve">The correct </w:t>
      </w:r>
      <w:r w:rsidRPr="0B872D86" w:rsidR="17820E4D">
        <w:rPr>
          <w:rFonts w:ascii="Calibri Light" w:hAnsi="Calibri Light" w:cs="Calibri Light"/>
        </w:rPr>
        <w:t>u</w:t>
      </w:r>
      <w:r w:rsidRPr="0B872D86" w:rsidR="00D66C13">
        <w:rPr>
          <w:rFonts w:ascii="Calibri Light" w:hAnsi="Calibri Light" w:cs="Calibri Light"/>
        </w:rPr>
        <w:t xml:space="preserve">se of PPE is </w:t>
      </w:r>
      <w:r w:rsidRPr="0B872D86" w:rsidR="00D66C13">
        <w:rPr>
          <w:rFonts w:ascii="Calibri Light" w:hAnsi="Calibri Light" w:cs="Calibri Light"/>
        </w:rPr>
        <w:t>monitored</w:t>
      </w:r>
      <w:r w:rsidRPr="0B872D86" w:rsidR="00D66C13">
        <w:rPr>
          <w:rFonts w:ascii="Calibri Light" w:hAnsi="Calibri Light" w:cs="Calibri Light"/>
        </w:rPr>
        <w:t xml:space="preserve"> and reviewed</w:t>
      </w:r>
      <w:r w:rsidRPr="0B872D86" w:rsidR="4C7CDA89">
        <w:rPr>
          <w:rFonts w:ascii="Calibri Light" w:hAnsi="Calibri Light" w:cs="Calibri Light"/>
        </w:rPr>
        <w:t>.</w:t>
      </w:r>
    </w:p>
    <w:p w:rsidR="008F1A42" w:rsidP="0B872D86" w:rsidRDefault="008F1A42" w14:paraId="6BA6AEE0" w14:textId="5EE28722">
      <w:pPr>
        <w:numPr>
          <w:ilvl w:val="0"/>
          <w:numId w:val="14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8F1A42">
        <w:rPr>
          <w:rFonts w:ascii="Calibri Light" w:hAnsi="Calibri Light" w:cs="Calibri Light"/>
        </w:rPr>
        <w:t xml:space="preserve">Other means of hazard control have been </w:t>
      </w:r>
      <w:r w:rsidRPr="0B872D86" w:rsidR="008F1A42">
        <w:rPr>
          <w:rFonts w:ascii="Calibri Light" w:hAnsi="Calibri Light" w:cs="Calibri Light"/>
        </w:rPr>
        <w:t>attempted</w:t>
      </w:r>
      <w:r w:rsidRPr="0B872D86" w:rsidR="008F1A42">
        <w:rPr>
          <w:rFonts w:ascii="Calibri Light" w:hAnsi="Calibri Light" w:cs="Calibri Light"/>
        </w:rPr>
        <w:t xml:space="preserve"> and explored before PPE is used</w:t>
      </w:r>
      <w:r w:rsidRPr="0B872D86" w:rsidR="020811DC">
        <w:rPr>
          <w:rFonts w:ascii="Calibri Light" w:hAnsi="Calibri Light" w:cs="Calibri Light"/>
        </w:rPr>
        <w:t>.</w:t>
      </w:r>
    </w:p>
    <w:p w:rsidRPr="00A1141B" w:rsidR="008F1A42" w:rsidP="0B872D86" w:rsidRDefault="008F1A42" w14:paraId="479852FC" w14:textId="547EC237">
      <w:pPr>
        <w:numPr>
          <w:ilvl w:val="0"/>
          <w:numId w:val="14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8F1A42">
        <w:rPr>
          <w:rFonts w:ascii="Calibri Light" w:hAnsi="Calibri Light" w:cs="Calibri Light"/>
        </w:rPr>
        <w:t>PPE is utilised in conjunction with other controls as much as possible</w:t>
      </w:r>
      <w:r w:rsidRPr="0B872D86" w:rsidR="020811DC">
        <w:rPr>
          <w:rFonts w:ascii="Calibri Light" w:hAnsi="Calibri Light" w:cs="Calibri Light"/>
        </w:rPr>
        <w:t>.</w:t>
      </w:r>
    </w:p>
    <w:p w:rsidRPr="00A1141B" w:rsidR="00D66C13" w:rsidP="0B872D86" w:rsidRDefault="00D66C13" w14:paraId="09BFE47C" w14:textId="77777777">
      <w:p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  <w:b w:val="1"/>
          <w:bCs w:val="1"/>
          <w:i w:val="1"/>
          <w:iCs w:val="1"/>
        </w:rPr>
      </w:pPr>
      <w:r w:rsidRPr="0B872D86" w:rsidR="00D66C13">
        <w:rPr>
          <w:rFonts w:ascii="Calibri Light" w:hAnsi="Calibri Light" w:cs="Calibri Light"/>
          <w:b w:val="1"/>
          <w:bCs w:val="1"/>
          <w:i w:val="1"/>
          <w:iCs w:val="1"/>
        </w:rPr>
        <w:t>Employee</w:t>
      </w:r>
      <w:r w:rsidRPr="0B872D86" w:rsidR="0009226A">
        <w:rPr>
          <w:rFonts w:ascii="Calibri Light" w:hAnsi="Calibri Light" w:cs="Calibri Light"/>
          <w:b w:val="1"/>
          <w:bCs w:val="1"/>
          <w:i w:val="1"/>
          <w:iCs w:val="1"/>
        </w:rPr>
        <w:t>’s</w:t>
      </w:r>
      <w:r w:rsidRPr="0B872D86" w:rsidR="00D66C13">
        <w:rPr>
          <w:rFonts w:ascii="Calibri Light" w:hAnsi="Calibri Light" w:cs="Calibri Light"/>
          <w:b w:val="1"/>
          <w:bCs w:val="1"/>
          <w:i w:val="1"/>
          <w:iCs w:val="1"/>
        </w:rPr>
        <w:t xml:space="preserve"> Responsibilities</w:t>
      </w:r>
    </w:p>
    <w:p w:rsidRPr="00A1141B" w:rsidR="00D66C13" w:rsidP="0B872D86" w:rsidRDefault="46576147" w14:paraId="09BFE47D" w14:textId="6188D67F">
      <w:p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46576147">
        <w:rPr>
          <w:rFonts w:ascii="Calibri Light" w:hAnsi="Calibri Light" w:cs="Calibri Light"/>
        </w:rPr>
        <w:t>To</w:t>
      </w:r>
      <w:r w:rsidRPr="0B872D86" w:rsidR="19E96565">
        <w:rPr>
          <w:rFonts w:ascii="Calibri Light" w:hAnsi="Calibri Light" w:cs="Calibri Light"/>
        </w:rPr>
        <w:t xml:space="preserve"> </w:t>
      </w:r>
      <w:r w:rsidRPr="0B872D86" w:rsidR="00D66C13">
        <w:rPr>
          <w:rFonts w:ascii="Calibri Light" w:hAnsi="Calibri Light" w:cs="Calibri Light"/>
        </w:rPr>
        <w:t>ensure</w:t>
      </w:r>
      <w:r w:rsidRPr="0B872D86" w:rsidR="00D66C13">
        <w:rPr>
          <w:rFonts w:ascii="Calibri Light" w:hAnsi="Calibri Light" w:cs="Calibri Light"/>
        </w:rPr>
        <w:t xml:space="preserve"> that:</w:t>
      </w:r>
    </w:p>
    <w:p w:rsidRPr="00A1141B" w:rsidR="00D66C13" w:rsidP="0B872D86" w:rsidRDefault="000B530F" w14:paraId="09BFE47E" w14:textId="03C091DC">
      <w:pPr>
        <w:numPr>
          <w:ilvl w:val="0"/>
          <w:numId w:val="15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0B530F">
        <w:rPr>
          <w:rFonts w:ascii="Calibri Light" w:hAnsi="Calibri Light" w:cs="Calibri Light"/>
        </w:rPr>
        <w:t>T</w:t>
      </w:r>
      <w:r w:rsidRPr="0B872D86" w:rsidR="00EA1848">
        <w:rPr>
          <w:rFonts w:ascii="Calibri Light" w:hAnsi="Calibri Light" w:cs="Calibri Light"/>
        </w:rPr>
        <w:t xml:space="preserve">hey use </w:t>
      </w:r>
      <w:r w:rsidRPr="0B872D86" w:rsidR="6EB10109">
        <w:rPr>
          <w:rFonts w:ascii="Calibri Light" w:hAnsi="Calibri Light" w:cs="Calibri Light"/>
        </w:rPr>
        <w:t>PPE</w:t>
      </w:r>
      <w:r w:rsidRPr="0B872D86" w:rsidR="00D66C13">
        <w:rPr>
          <w:rFonts w:ascii="Calibri Light" w:hAnsi="Calibri Light" w:cs="Calibri Light"/>
        </w:rPr>
        <w:t xml:space="preserve"> whenever it is </w:t>
      </w:r>
      <w:r w:rsidRPr="0B872D86" w:rsidR="00D66C13">
        <w:rPr>
          <w:rFonts w:ascii="Calibri Light" w:hAnsi="Calibri Light" w:cs="Calibri Light"/>
        </w:rPr>
        <w:t>required</w:t>
      </w:r>
      <w:r w:rsidRPr="0B872D86" w:rsidR="40E043CF">
        <w:rPr>
          <w:rFonts w:ascii="Calibri Light" w:hAnsi="Calibri Light" w:cs="Calibri Light"/>
        </w:rPr>
        <w:t>.</w:t>
      </w:r>
    </w:p>
    <w:p w:rsidRPr="00A1141B" w:rsidR="00D66C13" w:rsidP="0B872D86" w:rsidRDefault="00D66C13" w14:paraId="09BFE47F" w14:textId="18D6AB1A">
      <w:pPr>
        <w:numPr>
          <w:ilvl w:val="0"/>
          <w:numId w:val="15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D66C13">
        <w:rPr>
          <w:rFonts w:ascii="Calibri Light" w:hAnsi="Calibri Light" w:cs="Calibri Light"/>
        </w:rPr>
        <w:t xml:space="preserve">Attend and </w:t>
      </w:r>
      <w:r w:rsidRPr="0B872D86" w:rsidR="00D66C13">
        <w:rPr>
          <w:rFonts w:ascii="Calibri Light" w:hAnsi="Calibri Light" w:cs="Calibri Light"/>
        </w:rPr>
        <w:t>comply with</w:t>
      </w:r>
      <w:r w:rsidRPr="0B872D86" w:rsidR="00D66C13">
        <w:rPr>
          <w:rFonts w:ascii="Calibri Light" w:hAnsi="Calibri Light" w:cs="Calibri Light"/>
        </w:rPr>
        <w:t xml:space="preserve"> training, </w:t>
      </w:r>
      <w:r w:rsidRPr="0B872D86" w:rsidR="00D66C13">
        <w:rPr>
          <w:rFonts w:ascii="Calibri Light" w:hAnsi="Calibri Light" w:cs="Calibri Light"/>
        </w:rPr>
        <w:t>instruction</w:t>
      </w:r>
      <w:r w:rsidRPr="0B872D86" w:rsidR="00D66C13">
        <w:rPr>
          <w:rFonts w:ascii="Calibri Light" w:hAnsi="Calibri Light" w:cs="Calibri Light"/>
        </w:rPr>
        <w:t xml:space="preserve"> and information</w:t>
      </w:r>
      <w:r w:rsidRPr="0B872D86" w:rsidR="2AD23CE8">
        <w:rPr>
          <w:rFonts w:ascii="Calibri Light" w:hAnsi="Calibri Light" w:cs="Calibri Light"/>
        </w:rPr>
        <w:t>.</w:t>
      </w:r>
    </w:p>
    <w:p w:rsidRPr="00A1141B" w:rsidR="00D66C13" w:rsidP="0B872D86" w:rsidRDefault="00D66C13" w14:paraId="09BFE480" w14:textId="3D056D4D">
      <w:pPr>
        <w:numPr>
          <w:ilvl w:val="0"/>
          <w:numId w:val="15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D66C13">
        <w:rPr>
          <w:rFonts w:ascii="Calibri Light" w:hAnsi="Calibri Light" w:cs="Calibri Light"/>
        </w:rPr>
        <w:t>Check the condition of their PPE</w:t>
      </w:r>
      <w:r w:rsidRPr="0B872D86" w:rsidR="44FC7102">
        <w:rPr>
          <w:rFonts w:ascii="Calibri Light" w:hAnsi="Calibri Light" w:cs="Calibri Light"/>
        </w:rPr>
        <w:t>, before use</w:t>
      </w:r>
      <w:r w:rsidRPr="0B872D86" w:rsidR="42E6A939">
        <w:rPr>
          <w:rFonts w:ascii="Calibri Light" w:hAnsi="Calibri Light" w:cs="Calibri Light"/>
        </w:rPr>
        <w:t xml:space="preserve"> </w:t>
      </w:r>
      <w:r w:rsidRPr="0B872D86" w:rsidR="42E6A939">
        <w:rPr>
          <w:rFonts w:ascii="Calibri Light" w:hAnsi="Calibri Light" w:cs="Calibri Light"/>
        </w:rPr>
        <w:t xml:space="preserve">and report </w:t>
      </w:r>
      <w:r w:rsidRPr="0B872D86" w:rsidR="42E6A939">
        <w:rPr>
          <w:rFonts w:ascii="Calibri Light" w:hAnsi="Calibri Light" w:cs="Calibri Light"/>
        </w:rPr>
        <w:t>problems to line management</w:t>
      </w:r>
      <w:r w:rsidRPr="0B872D86" w:rsidR="44FC7102">
        <w:rPr>
          <w:rFonts w:ascii="Calibri Light" w:hAnsi="Calibri Light" w:cs="Calibri Light"/>
        </w:rPr>
        <w:t>.</w:t>
      </w:r>
    </w:p>
    <w:p w:rsidR="00D66C13" w:rsidP="0B872D86" w:rsidRDefault="00D66C13" w14:paraId="09BFE481" w14:textId="1C3A0CC8">
      <w:pPr>
        <w:numPr>
          <w:ilvl w:val="0"/>
          <w:numId w:val="15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D66C13">
        <w:rPr>
          <w:rFonts w:ascii="Calibri Light" w:hAnsi="Calibri Light" w:cs="Calibri Light"/>
        </w:rPr>
        <w:t>Store, clean and maintain their PPE</w:t>
      </w:r>
      <w:r w:rsidRPr="0B872D86" w:rsidR="5A42C131">
        <w:rPr>
          <w:rFonts w:ascii="Calibri Light" w:hAnsi="Calibri Light" w:cs="Calibri Light"/>
        </w:rPr>
        <w:t>.</w:t>
      </w:r>
    </w:p>
    <w:p w:rsidR="008F1A42" w:rsidP="0B872D86" w:rsidRDefault="008F1A42" w14:paraId="1EE6594B" w14:textId="32CDFC48">
      <w:pPr>
        <w:numPr>
          <w:ilvl w:val="0"/>
          <w:numId w:val="15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8F1A42">
        <w:rPr>
          <w:rFonts w:ascii="Calibri Light" w:hAnsi="Calibri Light" w:cs="Calibri Light"/>
        </w:rPr>
        <w:t>Ensure they are wearing PPE correctly</w:t>
      </w:r>
      <w:r w:rsidRPr="0B872D86" w:rsidR="7F863A86">
        <w:rPr>
          <w:rFonts w:ascii="Calibri Light" w:hAnsi="Calibri Light" w:cs="Calibri Light"/>
        </w:rPr>
        <w:t>.</w:t>
      </w:r>
      <w:r w:rsidRPr="0B872D86" w:rsidR="008F1A42">
        <w:rPr>
          <w:rFonts w:ascii="Calibri Light" w:hAnsi="Calibri Light" w:cs="Calibri Light"/>
        </w:rPr>
        <w:t xml:space="preserve">  </w:t>
      </w:r>
    </w:p>
    <w:p w:rsidRPr="00A1141B" w:rsidR="008F1A42" w:rsidP="0B872D86" w:rsidRDefault="008F1A42" w14:paraId="65A12F25" w14:textId="5F07513F">
      <w:pPr>
        <w:numPr>
          <w:ilvl w:val="0"/>
          <w:numId w:val="15"/>
        </w:numPr>
        <w:spacing w:after="0" w:afterAutospacing="off" w:line="240" w:lineRule="auto"/>
        <w:ind w:left="270" w:hanging="270"/>
        <w:jc w:val="both"/>
        <w:rPr>
          <w:rFonts w:ascii="Calibri Light" w:hAnsi="Calibri Light" w:cs="Calibri Light"/>
        </w:rPr>
      </w:pPr>
      <w:r w:rsidRPr="0B872D86" w:rsidR="008F1A42">
        <w:rPr>
          <w:rFonts w:ascii="Calibri Light" w:hAnsi="Calibri Light" w:cs="Calibri Light"/>
        </w:rPr>
        <w:t>PPE fits correctly</w:t>
      </w:r>
      <w:r w:rsidRPr="0B872D86" w:rsidR="448304E2">
        <w:rPr>
          <w:rFonts w:ascii="Calibri Light" w:hAnsi="Calibri Light" w:cs="Calibri Light"/>
        </w:rPr>
        <w:t xml:space="preserve"> and </w:t>
      </w:r>
      <w:r w:rsidRPr="0B872D86" w:rsidR="008F1A42">
        <w:rPr>
          <w:rFonts w:ascii="Calibri Light" w:hAnsi="Calibri Light" w:cs="Calibri Light"/>
        </w:rPr>
        <w:t xml:space="preserve">reporting </w:t>
      </w:r>
      <w:r w:rsidRPr="0B872D86" w:rsidR="6A004DAE">
        <w:rPr>
          <w:rFonts w:ascii="Calibri Light" w:hAnsi="Calibri Light" w:cs="Calibri Light"/>
        </w:rPr>
        <w:t xml:space="preserve">PPE that does not fit </w:t>
      </w:r>
      <w:r w:rsidRPr="0B872D86" w:rsidR="008F1A42">
        <w:rPr>
          <w:rFonts w:ascii="Calibri Light" w:hAnsi="Calibri Light" w:cs="Calibri Light"/>
        </w:rPr>
        <w:t>to their manager</w:t>
      </w:r>
      <w:r w:rsidRPr="0B872D86" w:rsidR="524B12B3">
        <w:rPr>
          <w:rFonts w:ascii="Calibri Light" w:hAnsi="Calibri Light" w:cs="Calibri Light"/>
        </w:rPr>
        <w:t>.</w:t>
      </w:r>
    </w:p>
    <w:p w:rsidRPr="00CE6607" w:rsidR="003558A7" w:rsidP="0B872D86" w:rsidRDefault="003558A7" w14:paraId="09BFE483" w14:textId="47D87B50">
      <w:pPr>
        <w:pStyle w:val="Normal"/>
        <w:spacing w:after="0" w:afterAutospacing="off" w:line="240" w:lineRule="auto"/>
        <w:ind w:left="1418"/>
        <w:jc w:val="both"/>
        <w:rPr>
          <w:rFonts w:ascii="Calibri Light" w:hAnsi="Calibri Light" w:cs="Calibri Light"/>
        </w:rPr>
      </w:pPr>
    </w:p>
    <w:p w:rsidRPr="00A1141B" w:rsidR="00666119" w:rsidP="0B872D86" w:rsidRDefault="00666119" w14:paraId="09BFE484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  <w:r w:rsidRPr="0B872D86" w:rsidR="00666119">
        <w:rPr>
          <w:rFonts w:ascii="Calibri Light" w:hAnsi="Calibri Light" w:cs="Calibri Light"/>
          <w:b w:val="1"/>
          <w:bCs w:val="1"/>
        </w:rPr>
        <w:t>Evaluation:</w:t>
      </w:r>
    </w:p>
    <w:p w:rsidRPr="00A1141B" w:rsidR="00EB3D78" w:rsidP="0B872D86" w:rsidRDefault="00A65FF9" w14:paraId="09BFE485" w14:textId="6D3F36AD">
      <w:pPr>
        <w:numPr>
          <w:ilvl w:val="1"/>
          <w:numId w:val="15"/>
        </w:numPr>
        <w:tabs>
          <w:tab w:val="clear" w:pos="1364"/>
          <w:tab w:val="num" w:pos="480"/>
        </w:tabs>
        <w:spacing w:after="0" w:afterAutospacing="off" w:line="240" w:lineRule="auto"/>
        <w:ind w:left="284"/>
        <w:jc w:val="both"/>
        <w:rPr>
          <w:rFonts w:ascii="Calibri Light" w:hAnsi="Calibri Light" w:cs="Calibri Light"/>
        </w:rPr>
      </w:pPr>
      <w:r w:rsidRPr="0B872D86" w:rsidR="00A65FF9">
        <w:rPr>
          <w:rFonts w:ascii="Calibri Light" w:hAnsi="Calibri Light" w:cs="Calibri Light"/>
        </w:rPr>
        <w:t>Staff health</w:t>
      </w:r>
      <w:r w:rsidRPr="0B872D86" w:rsidR="003558A7">
        <w:rPr>
          <w:rFonts w:ascii="Calibri Light" w:hAnsi="Calibri Light" w:cs="Calibri Light"/>
        </w:rPr>
        <w:t xml:space="preserve"> and safety orientation</w:t>
      </w:r>
      <w:r w:rsidRPr="0B872D86" w:rsidR="008C2561">
        <w:rPr>
          <w:rFonts w:ascii="Calibri Light" w:hAnsi="Calibri Light" w:cs="Calibri Light"/>
        </w:rPr>
        <w:t xml:space="preserve"> and induction records</w:t>
      </w:r>
      <w:r w:rsidRPr="0B872D86" w:rsidR="05E85772">
        <w:rPr>
          <w:rFonts w:ascii="Calibri Light" w:hAnsi="Calibri Light" w:cs="Calibri Light"/>
        </w:rPr>
        <w:t>.</w:t>
      </w:r>
    </w:p>
    <w:p w:rsidRPr="00A1141B" w:rsidR="00C13AA8" w:rsidP="0B872D86" w:rsidRDefault="00C13AA8" w14:paraId="4E5DDFE0" w14:textId="2F39FD13">
      <w:pPr>
        <w:numPr>
          <w:ilvl w:val="1"/>
          <w:numId w:val="15"/>
        </w:numPr>
        <w:tabs>
          <w:tab w:val="clear" w:pos="1364"/>
          <w:tab w:val="num" w:pos="480"/>
        </w:tabs>
        <w:spacing w:after="0" w:afterAutospacing="off" w:line="240" w:lineRule="auto"/>
        <w:ind w:left="284"/>
        <w:jc w:val="both"/>
        <w:rPr>
          <w:rFonts w:ascii="Calibri Light" w:hAnsi="Calibri Light" w:cs="Calibri Light"/>
        </w:rPr>
      </w:pPr>
      <w:r w:rsidRPr="0B872D86" w:rsidR="00C13AA8">
        <w:rPr>
          <w:rFonts w:ascii="Calibri Light" w:hAnsi="Calibri Light" w:cs="Calibri Light"/>
        </w:rPr>
        <w:t>Staff training records</w:t>
      </w:r>
      <w:r w:rsidRPr="0B872D86" w:rsidR="41B742B4">
        <w:rPr>
          <w:rFonts w:ascii="Calibri Light" w:hAnsi="Calibri Light" w:cs="Calibri Light"/>
        </w:rPr>
        <w:t>.</w:t>
      </w:r>
    </w:p>
    <w:p w:rsidRPr="00A1141B" w:rsidR="00D66C13" w:rsidP="0B872D86" w:rsidRDefault="00C13AA8" w14:paraId="09BFE486" w14:textId="091BDCFF">
      <w:pPr>
        <w:numPr>
          <w:ilvl w:val="1"/>
          <w:numId w:val="15"/>
        </w:numPr>
        <w:tabs>
          <w:tab w:val="clear" w:pos="1364"/>
          <w:tab w:val="num" w:pos="480"/>
        </w:tabs>
        <w:spacing w:after="0" w:afterAutospacing="off" w:line="240" w:lineRule="auto"/>
        <w:ind w:left="284"/>
        <w:jc w:val="both"/>
        <w:rPr>
          <w:rFonts w:ascii="Calibri Light" w:hAnsi="Calibri Light" w:cs="Calibri Light"/>
        </w:rPr>
      </w:pPr>
      <w:r w:rsidRPr="0B872D86" w:rsidR="00C13AA8">
        <w:rPr>
          <w:rFonts w:ascii="Calibri Light" w:hAnsi="Calibri Light" w:cs="Calibri Light"/>
        </w:rPr>
        <w:t>Audit</w:t>
      </w:r>
      <w:r w:rsidRPr="0B872D86" w:rsidR="00A54261">
        <w:rPr>
          <w:rFonts w:ascii="Calibri Light" w:hAnsi="Calibri Light" w:cs="Calibri Light"/>
        </w:rPr>
        <w:t xml:space="preserve"> reports</w:t>
      </w:r>
      <w:r w:rsidRPr="0B872D86" w:rsidR="441065BA">
        <w:rPr>
          <w:rFonts w:ascii="Calibri Light" w:hAnsi="Calibri Light" w:cs="Calibri Light"/>
        </w:rPr>
        <w:t>.</w:t>
      </w:r>
      <w:r w:rsidRPr="0B872D86" w:rsidR="00A54261">
        <w:rPr>
          <w:rFonts w:ascii="Calibri Light" w:hAnsi="Calibri Light" w:cs="Calibri Light"/>
        </w:rPr>
        <w:t xml:space="preserve"> </w:t>
      </w:r>
    </w:p>
    <w:p w:rsidRPr="008F1A42" w:rsidR="008F1A42" w:rsidP="0B872D86" w:rsidRDefault="00F223CB" w14:paraId="4E64845F" w14:textId="1C905059">
      <w:pPr>
        <w:numPr>
          <w:ilvl w:val="1"/>
          <w:numId w:val="15"/>
        </w:numPr>
        <w:tabs>
          <w:tab w:val="clear" w:pos="1364"/>
          <w:tab w:val="num" w:pos="480"/>
        </w:tabs>
        <w:spacing w:after="0" w:afterAutospacing="off" w:line="240" w:lineRule="auto"/>
        <w:ind w:left="284"/>
        <w:jc w:val="both"/>
        <w:rPr>
          <w:rFonts w:ascii="Calibri Light" w:hAnsi="Calibri Light" w:cs="Calibri Light"/>
        </w:rPr>
      </w:pPr>
      <w:r w:rsidRPr="0B872D86" w:rsidR="00F223CB">
        <w:rPr>
          <w:rFonts w:ascii="Calibri Light" w:hAnsi="Calibri Light" w:cs="Calibri Light"/>
        </w:rPr>
        <w:t>Incident report</w:t>
      </w:r>
      <w:r w:rsidRPr="0B872D86" w:rsidR="008F1A42">
        <w:rPr>
          <w:rFonts w:ascii="Calibri Light" w:hAnsi="Calibri Light" w:cs="Calibri Light"/>
        </w:rPr>
        <w:t>s</w:t>
      </w:r>
      <w:r w:rsidRPr="0B872D86" w:rsidR="4DBA333B">
        <w:rPr>
          <w:rFonts w:ascii="Calibri Light" w:hAnsi="Calibri Light" w:cs="Calibri Light"/>
        </w:rPr>
        <w:t>.</w:t>
      </w:r>
    </w:p>
    <w:p w:rsidR="00251331" w:rsidP="0B872D86" w:rsidRDefault="00251331" w14:paraId="723F18FA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</w:p>
    <w:p w:rsidRPr="00A1141B" w:rsidR="00666119" w:rsidP="0B872D86" w:rsidRDefault="00666119" w14:paraId="09BFE489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</w:rPr>
      </w:pPr>
      <w:r w:rsidRPr="0B872D86" w:rsidR="00666119">
        <w:rPr>
          <w:rFonts w:ascii="Calibri Light" w:hAnsi="Calibri Light" w:cs="Calibri Light"/>
          <w:b w:val="1"/>
          <w:bCs w:val="1"/>
        </w:rPr>
        <w:t>Associated Documents</w:t>
      </w:r>
    </w:p>
    <w:p w:rsidRPr="00A1141B" w:rsidR="00666119" w:rsidP="0B872D86" w:rsidRDefault="00666119" w14:paraId="09BFE48A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  <w:i w:val="1"/>
          <w:iCs w:val="1"/>
        </w:rPr>
      </w:pPr>
      <w:r w:rsidRPr="0B872D86" w:rsidR="00666119">
        <w:rPr>
          <w:rFonts w:ascii="Calibri Light" w:hAnsi="Calibri Light" w:cs="Calibri Light"/>
          <w:b w:val="1"/>
          <w:bCs w:val="1"/>
          <w:i w:val="1"/>
          <w:iCs w:val="1"/>
        </w:rPr>
        <w:t xml:space="preserve">External </w:t>
      </w:r>
    </w:p>
    <w:p w:rsidRPr="00A1141B" w:rsidR="00C13AA8" w:rsidP="0B872D86" w:rsidRDefault="0044277D" w14:paraId="1C08B324" w14:textId="76C39404">
      <w:pPr>
        <w:pStyle w:val="ListParagraph"/>
        <w:numPr>
          <w:ilvl w:val="0"/>
          <w:numId w:val="19"/>
        </w:numPr>
        <w:tabs>
          <w:tab w:val="left" w:pos="720"/>
          <w:tab w:val="left" w:pos="1620"/>
          <w:tab w:val="left" w:pos="4320"/>
          <w:tab w:val="left" w:pos="5940"/>
          <w:tab w:val="left" w:pos="8910"/>
        </w:tabs>
        <w:spacing w:after="0" w:afterAutospacing="off" w:line="240" w:lineRule="auto"/>
        <w:contextualSpacing w:val="0"/>
        <w:jc w:val="both"/>
        <w:rPr>
          <w:rFonts w:ascii="Calibri Light" w:hAnsi="Calibri Light" w:cs="Calibri Light"/>
        </w:rPr>
      </w:pPr>
      <w:r w:rsidRPr="0B872D86" w:rsidR="0044277D">
        <w:rPr>
          <w:rFonts w:ascii="Calibri Light" w:hAnsi="Calibri Light" w:cs="Calibri Light"/>
          <w:noProof/>
          <w:lang w:val="en-NZ" w:eastAsia="en-NZ"/>
        </w:rPr>
        <w:t>G</w:t>
      </w:r>
      <w:r w:rsidRPr="0B872D86" w:rsidR="00DA67F9">
        <w:rPr>
          <w:rFonts w:ascii="Calibri Light" w:hAnsi="Calibri Light" w:cs="Calibri Light"/>
          <w:noProof/>
          <w:lang w:val="en-NZ" w:eastAsia="en-NZ"/>
        </w:rPr>
        <w:t>e</w:t>
      </w:r>
      <w:r w:rsidRPr="0B872D86" w:rsidR="0044277D">
        <w:rPr>
          <w:rFonts w:ascii="Calibri Light" w:hAnsi="Calibri Light" w:cs="Calibri Light"/>
          <w:noProof/>
          <w:lang w:val="en-NZ" w:eastAsia="en-NZ"/>
        </w:rPr>
        <w:t>n</w:t>
      </w:r>
      <w:r w:rsidRPr="0B872D86" w:rsidR="00DA67F9">
        <w:rPr>
          <w:rFonts w:ascii="Calibri Light" w:hAnsi="Calibri Light" w:cs="Calibri Light"/>
          <w:noProof/>
          <w:lang w:val="en-NZ" w:eastAsia="en-NZ"/>
        </w:rPr>
        <w:t>er</w:t>
      </w:r>
      <w:r w:rsidRPr="0B872D86" w:rsidR="0044277D">
        <w:rPr>
          <w:rFonts w:ascii="Calibri Light" w:hAnsi="Calibri Light" w:cs="Calibri Light"/>
          <w:noProof/>
          <w:lang w:val="en-NZ" w:eastAsia="en-NZ"/>
        </w:rPr>
        <w:t>al risk and workplace management</w:t>
      </w:r>
      <w:r w:rsidRPr="0B872D86" w:rsidR="00DA67F9">
        <w:rPr>
          <w:rFonts w:ascii="Calibri Light" w:hAnsi="Calibri Light" w:cs="Calibri Light"/>
          <w:noProof/>
          <w:lang w:val="en-NZ" w:eastAsia="en-NZ"/>
        </w:rPr>
        <w:t xml:space="preserve"> - Worksafe</w:t>
      </w:r>
      <w:r w:rsidRPr="0B872D86" w:rsidR="0044277D">
        <w:rPr>
          <w:rFonts w:ascii="Calibri Light" w:hAnsi="Calibri Light" w:cs="Calibri Light"/>
          <w:noProof/>
          <w:lang w:val="en-NZ" w:eastAsia="en-NZ"/>
        </w:rPr>
        <w:t xml:space="preserve"> – part 1 (section 4)</w:t>
      </w:r>
      <w:r w:rsidRPr="0B872D86" w:rsidR="53A87472">
        <w:rPr>
          <w:rFonts w:ascii="Calibri Light" w:hAnsi="Calibri Light" w:cs="Calibri Light"/>
          <w:noProof/>
          <w:lang w:val="en-NZ" w:eastAsia="en-NZ"/>
        </w:rPr>
        <w:t>.</w:t>
      </w:r>
    </w:p>
    <w:p w:rsidRPr="00A1141B" w:rsidR="00DA67F9" w:rsidP="0B872D86" w:rsidRDefault="00DA67F9" w14:paraId="30B97736" w14:textId="2626A36B">
      <w:pPr>
        <w:pStyle w:val="ListParagraph"/>
        <w:numPr>
          <w:ilvl w:val="0"/>
          <w:numId w:val="19"/>
        </w:numPr>
        <w:tabs>
          <w:tab w:val="left" w:pos="720"/>
          <w:tab w:val="left" w:pos="1620"/>
          <w:tab w:val="left" w:pos="4320"/>
          <w:tab w:val="left" w:pos="5940"/>
          <w:tab w:val="left" w:pos="8910"/>
        </w:tabs>
        <w:spacing w:after="0" w:afterAutospacing="off" w:line="240" w:lineRule="auto"/>
        <w:contextualSpacing w:val="0"/>
        <w:jc w:val="both"/>
        <w:rPr>
          <w:rFonts w:ascii="Calibri Light" w:hAnsi="Calibri Light" w:cs="Calibri Light"/>
        </w:rPr>
      </w:pPr>
      <w:r w:rsidRPr="0B872D86" w:rsidR="00DA67F9">
        <w:rPr>
          <w:rFonts w:ascii="Calibri Light" w:hAnsi="Calibri Light" w:cs="Calibri Light"/>
          <w:noProof/>
          <w:lang w:val="en-NZ" w:eastAsia="en-NZ"/>
        </w:rPr>
        <w:t>Personal Protective Equpment – A guide for businessess (Worksafe)</w:t>
      </w:r>
      <w:r w:rsidRPr="0B872D86" w:rsidR="6868B8ED">
        <w:rPr>
          <w:rFonts w:ascii="Calibri Light" w:hAnsi="Calibri Light" w:cs="Calibri Light"/>
          <w:noProof/>
          <w:lang w:val="en-NZ" w:eastAsia="en-NZ"/>
        </w:rPr>
        <w:t>.</w:t>
      </w:r>
    </w:p>
    <w:p w:rsidR="00DA67F9" w:rsidP="0B872D86" w:rsidRDefault="00DA67F9" w14:paraId="573FC598" w14:textId="367E4360">
      <w:pPr>
        <w:pStyle w:val="ListParagraph"/>
        <w:numPr>
          <w:ilvl w:val="0"/>
          <w:numId w:val="19"/>
        </w:numPr>
        <w:tabs>
          <w:tab w:val="left" w:pos="720"/>
          <w:tab w:val="left" w:pos="1620"/>
          <w:tab w:val="left" w:pos="4320"/>
          <w:tab w:val="left" w:pos="5940"/>
          <w:tab w:val="left" w:pos="8910"/>
        </w:tabs>
        <w:spacing w:after="0" w:afterAutospacing="off" w:line="240" w:lineRule="auto"/>
        <w:contextualSpacing w:val="0"/>
        <w:jc w:val="both"/>
        <w:rPr>
          <w:rFonts w:ascii="Calibri Light" w:hAnsi="Calibri Light" w:cs="Calibri Light"/>
        </w:rPr>
      </w:pPr>
      <w:r w:rsidRPr="0B872D86" w:rsidR="00DA67F9">
        <w:rPr>
          <w:rFonts w:ascii="Calibri Light" w:hAnsi="Calibri Light" w:cs="Calibri Light"/>
        </w:rPr>
        <w:t>Lippincott ‘Personal Protective Equipment (PPE; putting on)</w:t>
      </w:r>
      <w:r w:rsidRPr="0B872D86" w:rsidR="20DA495E">
        <w:rPr>
          <w:rFonts w:ascii="Calibri Light" w:hAnsi="Calibri Light" w:cs="Calibri Light"/>
        </w:rPr>
        <w:t>.</w:t>
      </w:r>
    </w:p>
    <w:p w:rsidRPr="00A1141B" w:rsidR="00210C73" w:rsidP="0B872D86" w:rsidRDefault="00210C73" w14:paraId="0ED59D9A" w14:textId="77777777">
      <w:pPr>
        <w:spacing w:after="0" w:afterAutospacing="off" w:line="240" w:lineRule="auto"/>
        <w:jc w:val="both"/>
        <w:rPr>
          <w:rFonts w:ascii="Calibri Light" w:hAnsi="Calibri Light" w:cs="Calibri Light"/>
          <w:b w:val="1"/>
          <w:bCs w:val="1"/>
          <w:i w:val="1"/>
          <w:iCs w:val="1"/>
        </w:rPr>
      </w:pPr>
    </w:p>
    <w:p w:rsidRPr="00A1141B" w:rsidR="00666119" w:rsidP="0B872D86" w:rsidRDefault="00666119" w14:paraId="09BFE48C" w14:textId="77777777">
      <w:pPr>
        <w:spacing w:after="0" w:afterAutospacing="off" w:line="240" w:lineRule="auto"/>
        <w:jc w:val="both"/>
        <w:rPr>
          <w:rFonts w:ascii="Calibri Light" w:hAnsi="Calibri Light" w:cs="Calibri Light"/>
          <w:i w:val="1"/>
          <w:iCs w:val="1"/>
        </w:rPr>
      </w:pPr>
      <w:r w:rsidRPr="0B872D86" w:rsidR="00666119">
        <w:rPr>
          <w:rFonts w:ascii="Calibri Light" w:hAnsi="Calibri Light" w:cs="Calibri Light"/>
          <w:b w:val="1"/>
          <w:bCs w:val="1"/>
          <w:i w:val="1"/>
          <w:iCs w:val="1"/>
        </w:rPr>
        <w:t xml:space="preserve">Internal </w:t>
      </w:r>
    </w:p>
    <w:p w:rsidRPr="00A1141B" w:rsidR="00FB4225" w:rsidP="0B872D86" w:rsidRDefault="008A6FEE" w14:paraId="0D972FCA" w14:textId="4B4CB23D">
      <w:pPr>
        <w:numPr>
          <w:ilvl w:val="0"/>
          <w:numId w:val="19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8A6FEE">
        <w:rPr>
          <w:rFonts w:ascii="Calibri Light" w:hAnsi="Calibri Light" w:cs="Calibri Light"/>
        </w:rPr>
        <w:t xml:space="preserve">Organisational </w:t>
      </w:r>
      <w:r w:rsidRPr="0B872D86" w:rsidR="00FB4225">
        <w:rPr>
          <w:rFonts w:ascii="Calibri Light" w:hAnsi="Calibri Light" w:cs="Calibri Light"/>
        </w:rPr>
        <w:t>Hazard Registers</w:t>
      </w:r>
      <w:r w:rsidRPr="0B872D86" w:rsidR="701A0AEE">
        <w:rPr>
          <w:rFonts w:ascii="Calibri Light" w:hAnsi="Calibri Light" w:cs="Calibri Light"/>
        </w:rPr>
        <w:t>.</w:t>
      </w:r>
    </w:p>
    <w:p w:rsidRPr="00A1141B" w:rsidR="00A54261" w:rsidP="0B872D86" w:rsidRDefault="00A54261" w14:paraId="103A00F0" w14:textId="0D388EC8">
      <w:pPr>
        <w:numPr>
          <w:ilvl w:val="0"/>
          <w:numId w:val="19"/>
        </w:numPr>
        <w:tabs>
          <w:tab w:val="left" w:pos="4860"/>
          <w:tab w:val="left" w:pos="5760"/>
          <w:tab w:val="left" w:pos="6570"/>
          <w:tab w:val="left" w:pos="8820"/>
          <w:tab w:val="left" w:pos="8910"/>
        </w:tabs>
        <w:spacing w:after="0" w:afterAutospacing="off" w:line="240" w:lineRule="auto"/>
        <w:rPr>
          <w:rFonts w:ascii="Calibri Light" w:hAnsi="Calibri Light" w:cs="Calibri Light"/>
        </w:rPr>
      </w:pPr>
      <w:r w:rsidRPr="0B872D86" w:rsidR="00A54261">
        <w:rPr>
          <w:rFonts w:ascii="Calibri Light" w:hAnsi="Calibri Light" w:cs="Calibri Light"/>
        </w:rPr>
        <w:t>Area Specific Work Manuals</w:t>
      </w:r>
      <w:r w:rsidRPr="0B872D86" w:rsidR="71C75CC0">
        <w:rPr>
          <w:rFonts w:ascii="Calibri Light" w:hAnsi="Calibri Light" w:cs="Calibri Light"/>
        </w:rPr>
        <w:t>.</w:t>
      </w:r>
      <w:r w:rsidRPr="0B872D86" w:rsidR="00A54261">
        <w:rPr>
          <w:rFonts w:ascii="Calibri Light" w:hAnsi="Calibri Light" w:cs="Calibri Light"/>
        </w:rPr>
        <w:t xml:space="preserve"> </w:t>
      </w:r>
    </w:p>
    <w:p w:rsidRPr="00A1141B" w:rsidR="00D84C2F" w:rsidP="0B872D86" w:rsidRDefault="00D84C2F" w14:paraId="09BFE48D" w14:textId="22398F0C">
      <w:pPr>
        <w:numPr>
          <w:ilvl w:val="0"/>
          <w:numId w:val="19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D84C2F">
        <w:rPr>
          <w:rFonts w:ascii="Calibri Light" w:hAnsi="Calibri Light" w:cs="Calibri Light"/>
        </w:rPr>
        <w:t>Personal Protective Equipment</w:t>
      </w:r>
      <w:r w:rsidRPr="0B872D86" w:rsidR="00222568">
        <w:rPr>
          <w:rFonts w:ascii="Calibri Light" w:hAnsi="Calibri Light" w:cs="Calibri Light"/>
        </w:rPr>
        <w:t xml:space="preserve"> </w:t>
      </w:r>
      <w:r w:rsidRPr="0B872D86" w:rsidR="00FB4225">
        <w:rPr>
          <w:rFonts w:ascii="Calibri Light" w:hAnsi="Calibri Light" w:cs="Calibri Light"/>
        </w:rPr>
        <w:t>– Infection Control</w:t>
      </w:r>
      <w:r w:rsidRPr="0B872D86" w:rsidR="1D4AF528">
        <w:rPr>
          <w:rFonts w:ascii="Calibri Light" w:hAnsi="Calibri Light" w:cs="Calibri Light"/>
        </w:rPr>
        <w:t>.</w:t>
      </w:r>
      <w:r w:rsidRPr="0B872D86" w:rsidR="00FB4225">
        <w:rPr>
          <w:rFonts w:ascii="Calibri Light" w:hAnsi="Calibri Light" w:cs="Calibri Light"/>
        </w:rPr>
        <w:t xml:space="preserve"> </w:t>
      </w:r>
    </w:p>
    <w:p w:rsidRPr="009D69E8" w:rsidR="004E25E9" w:rsidP="0B872D86" w:rsidRDefault="00166736" w14:paraId="32C1914E" w14:textId="798D5925">
      <w:pPr>
        <w:pStyle w:val="Normal"/>
        <w:numPr>
          <w:ilvl w:val="0"/>
          <w:numId w:val="19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166736">
        <w:rPr>
          <w:rFonts w:ascii="Calibri Light" w:hAnsi="Calibri Light" w:cs="Calibri Light"/>
        </w:rPr>
        <w:t xml:space="preserve">Risk Management </w:t>
      </w:r>
      <w:r w:rsidRPr="0B872D86" w:rsidR="00FB4225">
        <w:rPr>
          <w:rFonts w:ascii="Calibri Light" w:hAnsi="Calibri Light" w:cs="Calibri Light"/>
        </w:rPr>
        <w:t>policy</w:t>
      </w:r>
      <w:r w:rsidRPr="0B872D86" w:rsidR="2C62035A">
        <w:rPr>
          <w:rFonts w:ascii="Calibri Light" w:hAnsi="Calibri Light" w:cs="Calibri Light"/>
        </w:rPr>
        <w:t>.</w:t>
      </w:r>
    </w:p>
    <w:p w:rsidRPr="009D69E8" w:rsidR="009D69E8" w:rsidP="0B872D86" w:rsidRDefault="004E25E9" w14:paraId="1C0D82B5" w14:textId="2F05938F">
      <w:pPr>
        <w:numPr>
          <w:ilvl w:val="0"/>
          <w:numId w:val="19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4E25E9">
        <w:rPr>
          <w:rFonts w:ascii="Calibri Light" w:hAnsi="Calibri Light" w:eastAsia="Book Antiqua" w:cs="Calibri Light"/>
        </w:rPr>
        <w:t xml:space="preserve">Isolation </w:t>
      </w:r>
      <w:r w:rsidRPr="0B872D86" w:rsidR="009D69E8">
        <w:rPr>
          <w:rFonts w:ascii="Calibri Light" w:hAnsi="Calibri Light" w:eastAsia="Book Antiqua" w:cs="Calibri Light"/>
        </w:rPr>
        <w:t>Policy</w:t>
      </w:r>
      <w:r w:rsidRPr="0B872D86" w:rsidR="1585358D">
        <w:rPr>
          <w:rFonts w:ascii="Calibri Light" w:hAnsi="Calibri Light" w:eastAsia="Book Antiqua" w:cs="Calibri Light"/>
        </w:rPr>
        <w:t>.</w:t>
      </w:r>
    </w:p>
    <w:p w:rsidRPr="009D69E8" w:rsidR="009D69E8" w:rsidP="0B872D86" w:rsidRDefault="009D69E8" w14:paraId="544FF02A" w14:textId="6B2EF05A">
      <w:pPr>
        <w:numPr>
          <w:ilvl w:val="0"/>
          <w:numId w:val="19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9D69E8">
        <w:rPr>
          <w:rFonts w:ascii="Calibri Light" w:hAnsi="Calibri Light" w:eastAsia="Book Antiqua" w:cs="Calibri Light"/>
        </w:rPr>
        <w:t>Infectious Diseases (Staff and Patient) Polic</w:t>
      </w:r>
      <w:r w:rsidRPr="0B872D86" w:rsidR="39F0FBDD">
        <w:rPr>
          <w:rFonts w:ascii="Calibri Light" w:hAnsi="Calibri Light" w:eastAsia="Book Antiqua" w:cs="Calibri Light"/>
        </w:rPr>
        <w:t>ies</w:t>
      </w:r>
      <w:r w:rsidRPr="0B872D86" w:rsidR="7C83E392">
        <w:rPr>
          <w:rFonts w:ascii="Calibri Light" w:hAnsi="Calibri Light" w:eastAsia="Book Antiqua" w:cs="Calibri Light"/>
        </w:rPr>
        <w:t>.</w:t>
      </w:r>
    </w:p>
    <w:p w:rsidRPr="00B42BA4" w:rsidR="00EB3D78" w:rsidP="0B872D86" w:rsidRDefault="00847D0C" w14:paraId="09BFE491" w14:textId="0A24D006">
      <w:pPr>
        <w:numPr>
          <w:ilvl w:val="0"/>
          <w:numId w:val="19"/>
        </w:numPr>
        <w:spacing w:after="0" w:afterAutospacing="off" w:line="240" w:lineRule="auto"/>
        <w:jc w:val="both"/>
        <w:rPr>
          <w:rFonts w:ascii="Calibri Light" w:hAnsi="Calibri Light" w:cs="Calibri Light"/>
        </w:rPr>
      </w:pPr>
      <w:r w:rsidRPr="0B872D86" w:rsidR="00847D0C">
        <w:rPr>
          <w:rFonts w:ascii="Calibri Light" w:hAnsi="Calibri Light" w:cs="Calibri Light"/>
        </w:rPr>
        <w:t>Monitoring Workplace Exposure and staff Health Policy</w:t>
      </w:r>
      <w:r w:rsidRPr="0B872D86" w:rsidR="47F2790B">
        <w:rPr>
          <w:rFonts w:ascii="Calibri Light" w:hAnsi="Calibri Light" w:cs="Calibri Light"/>
        </w:rPr>
        <w:t>.</w:t>
      </w:r>
    </w:p>
    <w:sectPr w:rsidRPr="00B42BA4" w:rsidR="00EB3D78" w:rsidSect="005C2E96">
      <w:headerReference w:type="default" r:id="rId15"/>
      <w:footerReference w:type="even" r:id="rId16"/>
      <w:footerReference w:type="default" r:id="rId17"/>
      <w:pgSz w:w="12240" w:h="15840" w:orient="portrait"/>
      <w:pgMar w:top="1440" w:right="1418" w:bottom="1077" w:left="1418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E14D4" w:rsidRDefault="004E14D4" w14:paraId="22169B41" w14:textId="77777777">
      <w:r>
        <w:separator/>
      </w:r>
    </w:p>
  </w:endnote>
  <w:endnote w:type="continuationSeparator" w:id="0">
    <w:p w:rsidR="004E14D4" w:rsidRDefault="004E14D4" w14:paraId="645C33C9" w14:textId="77777777">
      <w:r>
        <w:continuationSeparator/>
      </w:r>
    </w:p>
  </w:endnote>
  <w:endnote w:type="continuationNotice" w:id="1">
    <w:p w:rsidR="004E14D4" w:rsidRDefault="004E14D4" w14:paraId="4AEECFA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C2E96" w:rsidP="00BA4D5C" w:rsidRDefault="005C2E96" w14:paraId="09BFE4A6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2E96" w:rsidP="00A65FF9" w:rsidRDefault="005C2E96" w14:paraId="09BFE4A7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42BA4" w:rsidR="005C2E96" w:rsidP="00BA4D5C" w:rsidRDefault="005C2E96" w14:paraId="09BFE4A8" w14:textId="77777777">
    <w:pPr>
      <w:pStyle w:val="Footer"/>
      <w:framePr w:wrap="around" w:hAnchor="margin" w:vAnchor="text" w:xAlign="right" w:y="1"/>
      <w:rPr>
        <w:rStyle w:val="PageNumber"/>
        <w:rFonts w:ascii="Calibri Light" w:hAnsi="Calibri Light" w:cs="Calibri Light"/>
        <w:sz w:val="22"/>
      </w:rPr>
    </w:pPr>
    <w:r w:rsidRPr="00B42BA4">
      <w:rPr>
        <w:rStyle w:val="PageNumber"/>
        <w:rFonts w:ascii="Calibri Light" w:hAnsi="Calibri Light" w:cs="Calibri Light"/>
        <w:sz w:val="22"/>
      </w:rPr>
      <w:fldChar w:fldCharType="begin"/>
    </w:r>
    <w:r w:rsidRPr="00B42BA4">
      <w:rPr>
        <w:rStyle w:val="PageNumber"/>
        <w:rFonts w:ascii="Calibri Light" w:hAnsi="Calibri Light" w:cs="Calibri Light"/>
        <w:sz w:val="22"/>
      </w:rPr>
      <w:instrText xml:space="preserve">PAGE  </w:instrText>
    </w:r>
    <w:r w:rsidRPr="00B42BA4">
      <w:rPr>
        <w:rStyle w:val="PageNumber"/>
        <w:rFonts w:ascii="Calibri Light" w:hAnsi="Calibri Light" w:cs="Calibri Light"/>
        <w:sz w:val="22"/>
      </w:rPr>
      <w:fldChar w:fldCharType="separate"/>
    </w:r>
    <w:r w:rsidR="002A6F96">
      <w:rPr>
        <w:rStyle w:val="PageNumber"/>
        <w:rFonts w:ascii="Calibri Light" w:hAnsi="Calibri Light" w:cs="Calibri Light"/>
        <w:noProof/>
        <w:sz w:val="22"/>
      </w:rPr>
      <w:t>4</w:t>
    </w:r>
    <w:r w:rsidRPr="00B42BA4">
      <w:rPr>
        <w:rStyle w:val="PageNumber"/>
        <w:rFonts w:ascii="Calibri Light" w:hAnsi="Calibri Light" w:cs="Calibri Light"/>
        <w:sz w:val="22"/>
      </w:rPr>
      <w:fldChar w:fldCharType="end"/>
    </w:r>
  </w:p>
  <w:p w:rsidRPr="00B42BA4" w:rsidR="005C2E96" w:rsidP="00B42BA4" w:rsidRDefault="00251331" w14:paraId="09BFE4A9" w14:textId="312A9686">
    <w:pPr>
      <w:pStyle w:val="Footer"/>
      <w:tabs>
        <w:tab w:val="clear" w:pos="4320"/>
        <w:tab w:val="clear" w:pos="8640"/>
        <w:tab w:val="left" w:pos="7069"/>
      </w:tabs>
      <w:ind w:right="360"/>
      <w:rPr>
        <w:rFonts w:ascii="Calibri Light" w:hAnsi="Calibri Light" w:cs="Calibri Light"/>
        <w:sz w:val="14"/>
        <w:szCs w:val="16"/>
      </w:rPr>
    </w:pPr>
    <w:r w:rsidRPr="00B42BA4">
      <w:rPr>
        <w:rFonts w:ascii="Calibri Light" w:hAnsi="Calibri Light" w:cs="Calibri Light"/>
        <w:sz w:val="14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E14D4" w:rsidRDefault="004E14D4" w14:paraId="507806EF" w14:textId="77777777">
      <w:r>
        <w:separator/>
      </w:r>
    </w:p>
  </w:footnote>
  <w:footnote w:type="continuationSeparator" w:id="0">
    <w:p w:rsidR="004E14D4" w:rsidRDefault="004E14D4" w14:paraId="7CD6FF9A" w14:textId="77777777">
      <w:r>
        <w:continuationSeparator/>
      </w:r>
    </w:p>
  </w:footnote>
  <w:footnote w:type="continuationNotice" w:id="1">
    <w:p w:rsidR="004E14D4" w:rsidRDefault="004E14D4" w14:paraId="538D0F3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10031" w:type="dxa"/>
      <w:tblInd w:w="-176" w:type="dxa"/>
      <w:tblBorders>
        <w:top w:val="none" w:color="auto" w:sz="0" w:space="0"/>
        <w:left w:val="none" w:color="auto" w:sz="0" w:space="0"/>
        <w:bottom w:val="single" w:color="auto" w:sz="18" w:space="0"/>
      </w:tblBorders>
      <w:tblLook w:val="04A0" w:firstRow="1" w:lastRow="0" w:firstColumn="1" w:lastColumn="0" w:noHBand="0" w:noVBand="1"/>
    </w:tblPr>
    <w:tblGrid>
      <w:gridCol w:w="2093"/>
      <w:gridCol w:w="7938"/>
    </w:tblGrid>
    <w:tr w:rsidRPr="00A1141B" w:rsidR="007B5994" w:rsidTr="39FB0A55" w14:paraId="112FAA4B" w14:textId="77777777">
      <w:tc>
        <w:tcPr>
          <w:tcW w:w="2093" w:type="dxa"/>
          <w:tcMar/>
        </w:tcPr>
        <w:p w:rsidRPr="00A1141B" w:rsidR="007B5994" w:rsidP="001F1C0F" w:rsidRDefault="007B5994" w14:paraId="6EE7BCC8" w14:textId="77777777">
          <w:pPr>
            <w:pStyle w:val="Header"/>
            <w:rPr>
              <w:rFonts w:ascii="Calibri Light" w:hAnsi="Calibri Light" w:cs="Calibri Light"/>
            </w:rPr>
          </w:pPr>
          <w:r w:rsidRPr="00A1141B">
            <w:rPr>
              <w:rFonts w:ascii="Calibri Light" w:hAnsi="Calibri Light" w:cs="Calibri Light"/>
              <w:noProof/>
              <w:lang w:val="en-NZ" w:eastAsia="en-NZ"/>
            </w:rPr>
            <w:drawing>
              <wp:inline distT="0" distB="0" distL="0" distR="0" wp14:anchorId="336FC8D4" wp14:editId="62784488">
                <wp:extent cx="1145137" cy="5238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hite Logo.g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6627" cy="5245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  <w:tcBorders>
            <w:top w:val="nil"/>
            <w:bottom w:val="single" w:color="auto" w:sz="18" w:space="0"/>
            <w:right w:val="nil"/>
          </w:tcBorders>
          <w:tcMar/>
        </w:tcPr>
        <w:p w:rsidRPr="00A1141B" w:rsidR="007B5994" w:rsidP="001F1C0F" w:rsidRDefault="007B5994" w14:paraId="4B422863" w14:textId="77777777">
          <w:pPr>
            <w:pStyle w:val="Header"/>
            <w:rPr>
              <w:rFonts w:ascii="Calibri Light" w:hAnsi="Calibri Light" w:cs="Calibri Light"/>
            </w:rPr>
          </w:pPr>
        </w:p>
        <w:p w:rsidRPr="00A1141B" w:rsidR="007B5994" w:rsidP="001F1C0F" w:rsidRDefault="007B5994" w14:paraId="44142ED0" w14:textId="27DAA385">
          <w:pPr>
            <w:pStyle w:val="Header"/>
            <w:rPr>
              <w:rFonts w:ascii="Calibri Light" w:hAnsi="Calibri Light" w:cs="Calibri Light"/>
              <w:b/>
              <w:sz w:val="28"/>
              <w:szCs w:val="28"/>
            </w:rPr>
          </w:pPr>
          <w:r w:rsidRPr="00A1141B">
            <w:rPr>
              <w:rFonts w:ascii="Calibri Light" w:hAnsi="Calibri Light" w:cs="Calibri Light"/>
              <w:b/>
              <w:sz w:val="28"/>
              <w:szCs w:val="28"/>
            </w:rPr>
            <w:t xml:space="preserve">PERSONAL PROTECTIVE EQUIPMENT </w:t>
          </w:r>
        </w:p>
        <w:p w:rsidRPr="00A1141B" w:rsidR="007B5994" w:rsidP="001F1C0F" w:rsidRDefault="007B5994" w14:paraId="5554BB07" w14:textId="77777777">
          <w:pPr>
            <w:pStyle w:val="Header"/>
            <w:rPr>
              <w:rFonts w:ascii="Calibri Light" w:hAnsi="Calibri Light" w:cs="Calibri Light"/>
              <w:b/>
              <w:sz w:val="22"/>
              <w:szCs w:val="22"/>
            </w:rPr>
          </w:pPr>
          <w:r w:rsidRPr="00A1141B">
            <w:rPr>
              <w:rFonts w:ascii="Calibri Light" w:hAnsi="Calibri Light" w:cs="Calibri Light"/>
              <w:b/>
              <w:sz w:val="22"/>
              <w:szCs w:val="22"/>
            </w:rPr>
            <w:t xml:space="preserve">Page </w:t>
          </w:r>
          <w:r w:rsidRPr="00A1141B">
            <w:rPr>
              <w:rFonts w:ascii="Calibri Light" w:hAnsi="Calibri Light" w:cs="Calibri Light"/>
              <w:b/>
              <w:sz w:val="22"/>
              <w:szCs w:val="22"/>
            </w:rPr>
            <w:fldChar w:fldCharType="begin"/>
          </w:r>
          <w:r w:rsidRPr="00A1141B">
            <w:rPr>
              <w:rFonts w:ascii="Calibri Light" w:hAnsi="Calibri Light" w:cs="Calibri Light"/>
              <w:b/>
              <w:sz w:val="22"/>
              <w:szCs w:val="22"/>
            </w:rPr>
            <w:instrText xml:space="preserve"> PAGE  \* Arabic  \* MERGEFORMAT </w:instrText>
          </w:r>
          <w:r w:rsidRPr="00A1141B">
            <w:rPr>
              <w:rFonts w:ascii="Calibri Light" w:hAnsi="Calibri Light" w:cs="Calibri Light"/>
              <w:b/>
              <w:sz w:val="22"/>
              <w:szCs w:val="22"/>
            </w:rPr>
            <w:fldChar w:fldCharType="separate"/>
          </w:r>
          <w:r w:rsidR="002A6F96">
            <w:rPr>
              <w:rFonts w:ascii="Calibri Light" w:hAnsi="Calibri Light" w:cs="Calibri Light"/>
              <w:b/>
              <w:noProof/>
              <w:sz w:val="22"/>
              <w:szCs w:val="22"/>
            </w:rPr>
            <w:t>4</w:t>
          </w:r>
          <w:r w:rsidRPr="00A1141B">
            <w:rPr>
              <w:rFonts w:ascii="Calibri Light" w:hAnsi="Calibri Light" w:cs="Calibri Light"/>
              <w:b/>
              <w:sz w:val="22"/>
              <w:szCs w:val="22"/>
            </w:rPr>
            <w:fldChar w:fldCharType="end"/>
          </w:r>
          <w:r w:rsidRPr="00A1141B">
            <w:rPr>
              <w:rFonts w:ascii="Calibri Light" w:hAnsi="Calibri Light" w:cs="Calibri Light"/>
              <w:b/>
              <w:sz w:val="22"/>
              <w:szCs w:val="22"/>
            </w:rPr>
            <w:t xml:space="preserve"> of </w:t>
          </w:r>
          <w:r w:rsidRPr="00A1141B">
            <w:rPr>
              <w:rFonts w:ascii="Calibri Light" w:hAnsi="Calibri Light" w:cs="Calibri Light"/>
              <w:b/>
              <w:sz w:val="22"/>
              <w:szCs w:val="22"/>
            </w:rPr>
            <w:fldChar w:fldCharType="begin"/>
          </w:r>
          <w:r w:rsidRPr="00A1141B">
            <w:rPr>
              <w:rFonts w:ascii="Calibri Light" w:hAnsi="Calibri Light" w:cs="Calibri Light"/>
              <w:b/>
              <w:sz w:val="22"/>
              <w:szCs w:val="22"/>
            </w:rPr>
            <w:instrText xml:space="preserve"> NUMPAGES  \* Arabic  \* MERGEFORMAT </w:instrText>
          </w:r>
          <w:r w:rsidRPr="00A1141B">
            <w:rPr>
              <w:rFonts w:ascii="Calibri Light" w:hAnsi="Calibri Light" w:cs="Calibri Light"/>
              <w:b/>
              <w:sz w:val="22"/>
              <w:szCs w:val="22"/>
            </w:rPr>
            <w:fldChar w:fldCharType="separate"/>
          </w:r>
          <w:r w:rsidR="002A6F96">
            <w:rPr>
              <w:rFonts w:ascii="Calibri Light" w:hAnsi="Calibri Light" w:cs="Calibri Light"/>
              <w:b/>
              <w:noProof/>
              <w:sz w:val="22"/>
              <w:szCs w:val="22"/>
            </w:rPr>
            <w:t>4</w:t>
          </w:r>
          <w:r w:rsidRPr="00A1141B">
            <w:rPr>
              <w:rFonts w:ascii="Calibri Light" w:hAnsi="Calibri Light" w:cs="Calibri Light"/>
              <w:b/>
              <w:sz w:val="22"/>
              <w:szCs w:val="22"/>
            </w:rPr>
            <w:fldChar w:fldCharType="end"/>
          </w:r>
        </w:p>
        <w:p w:rsidRPr="00A1141B" w:rsidR="007B5994" w:rsidP="19A4AA52" w:rsidRDefault="19A4AA52" w14:paraId="2E97D0BD" w14:textId="28906FAA">
          <w:pPr>
            <w:pStyle w:val="Header"/>
            <w:jc w:val="right"/>
            <w:rPr>
              <w:rFonts w:ascii="Calibri Light" w:hAnsi="Calibri Light" w:cs="Calibri Light"/>
              <w:b w:val="1"/>
              <w:bCs w:val="1"/>
              <w:sz w:val="22"/>
              <w:szCs w:val="22"/>
            </w:rPr>
          </w:pPr>
          <w:r w:rsidRPr="39FB0A55" w:rsidR="39FB0A55">
            <w:rPr>
              <w:rFonts w:ascii="Calibri Light" w:hAnsi="Calibri Light" w:cs="Calibri Light"/>
              <w:b w:val="1"/>
              <w:bCs w:val="1"/>
              <w:sz w:val="22"/>
              <w:szCs w:val="22"/>
            </w:rPr>
            <w:t xml:space="preserve">Reviewed: August </w:t>
          </w:r>
          <w:r w:rsidRPr="39FB0A55" w:rsidR="39FB0A55">
            <w:rPr>
              <w:rFonts w:ascii="Calibri Light" w:hAnsi="Calibri Light" w:cs="Calibri Light"/>
              <w:b w:val="1"/>
              <w:bCs w:val="1"/>
              <w:sz w:val="22"/>
              <w:szCs w:val="22"/>
            </w:rPr>
            <w:t>202</w:t>
          </w:r>
          <w:r w:rsidRPr="39FB0A55" w:rsidR="39FB0A55">
            <w:rPr>
              <w:rFonts w:ascii="Calibri Light" w:hAnsi="Calibri Light" w:cs="Calibri Light"/>
              <w:b w:val="1"/>
              <w:bCs w:val="1"/>
              <w:sz w:val="22"/>
              <w:szCs w:val="22"/>
            </w:rPr>
            <w:t>6</w:t>
          </w:r>
        </w:p>
      </w:tc>
    </w:tr>
  </w:tbl>
  <w:p w:rsidRPr="00A1141B" w:rsidR="005C2E96" w:rsidP="00F1061E" w:rsidRDefault="005C2E96" w14:paraId="09BFE4A5" w14:textId="13C19EF5">
    <w:pPr>
      <w:pStyle w:val="Header"/>
      <w:rPr>
        <w:rFonts w:ascii="Calibri Light" w:hAnsi="Calibri Light" w:cs="Calibri Light"/>
        <w:lang w:val="en-N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1A8"/>
    <w:multiLevelType w:val="hybridMultilevel"/>
    <w:tmpl w:val="67827C56"/>
    <w:lvl w:ilvl="0" w:tplc="C5BC770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172F31"/>
    <w:multiLevelType w:val="hybridMultilevel"/>
    <w:tmpl w:val="5A74AE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BC425C"/>
    <w:multiLevelType w:val="hybridMultilevel"/>
    <w:tmpl w:val="FF10CC5C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94E055F"/>
    <w:multiLevelType w:val="hybridMultilevel"/>
    <w:tmpl w:val="8DAC978E"/>
    <w:lvl w:ilvl="0" w:tplc="0C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1967B8"/>
    <w:multiLevelType w:val="hybridMultilevel"/>
    <w:tmpl w:val="69484C4C"/>
    <w:lvl w:ilvl="0" w:tplc="04090001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hint="default" w:ascii="Wingdings" w:hAnsi="Wingdings"/>
      </w:rPr>
    </w:lvl>
  </w:abstractNum>
  <w:abstractNum w:abstractNumId="5" w15:restartNumberingAfterBreak="0">
    <w:nsid w:val="1ED333DB"/>
    <w:multiLevelType w:val="hybridMultilevel"/>
    <w:tmpl w:val="31501620"/>
    <w:lvl w:ilvl="0" w:tplc="0C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4D83E70"/>
    <w:multiLevelType w:val="hybridMultilevel"/>
    <w:tmpl w:val="B29A61DA"/>
    <w:lvl w:ilvl="0" w:tplc="C5BC770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68E4B51"/>
    <w:multiLevelType w:val="hybridMultilevel"/>
    <w:tmpl w:val="0AA840DC"/>
    <w:lvl w:ilvl="0" w:tplc="C5BC770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A966AFD"/>
    <w:multiLevelType w:val="hybridMultilevel"/>
    <w:tmpl w:val="9538FC5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890DA3"/>
    <w:multiLevelType w:val="hybridMultilevel"/>
    <w:tmpl w:val="98963D22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2883D22"/>
    <w:multiLevelType w:val="hybridMultilevel"/>
    <w:tmpl w:val="2A046ACA"/>
    <w:lvl w:ilvl="0" w:tplc="0409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11" w15:restartNumberingAfterBreak="0">
    <w:nsid w:val="42766F3A"/>
    <w:multiLevelType w:val="hybridMultilevel"/>
    <w:tmpl w:val="914C77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925559"/>
    <w:multiLevelType w:val="hybridMultilevel"/>
    <w:tmpl w:val="2A7C53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5BC770A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hint="default" w:ascii="Symbol" w:hAnsi="Symbol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49F5B0B"/>
    <w:multiLevelType w:val="hybridMultilevel"/>
    <w:tmpl w:val="607C09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4AD5F70"/>
    <w:multiLevelType w:val="hybridMultilevel"/>
    <w:tmpl w:val="523081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3B57D20"/>
    <w:multiLevelType w:val="hybridMultilevel"/>
    <w:tmpl w:val="069A98F2"/>
    <w:lvl w:ilvl="0" w:tplc="C5BC770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  <w:color w:val="auto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E5E1160"/>
    <w:multiLevelType w:val="hybridMultilevel"/>
    <w:tmpl w:val="8D0A1E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EFC2553"/>
    <w:multiLevelType w:val="hybridMultilevel"/>
    <w:tmpl w:val="1BDC30EC"/>
    <w:lvl w:ilvl="0" w:tplc="0C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7545F53"/>
    <w:multiLevelType w:val="hybridMultilevel"/>
    <w:tmpl w:val="FA762E30"/>
    <w:lvl w:ilvl="0" w:tplc="0C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hint="default" w:ascii="Symbol" w:hAnsi="Symbol"/>
      </w:rPr>
    </w:lvl>
    <w:lvl w:ilvl="1" w:tplc="1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A9A76EE"/>
    <w:multiLevelType w:val="multilevel"/>
    <w:tmpl w:val="D59C4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6B916E63"/>
    <w:multiLevelType w:val="hybridMultilevel"/>
    <w:tmpl w:val="ECF64868"/>
    <w:lvl w:ilvl="0" w:tplc="C5BC770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DFF14CE"/>
    <w:multiLevelType w:val="hybridMultilevel"/>
    <w:tmpl w:val="9AE264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E79606B"/>
    <w:multiLevelType w:val="hybridMultilevel"/>
    <w:tmpl w:val="6B2275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3875296"/>
    <w:multiLevelType w:val="hybridMultilevel"/>
    <w:tmpl w:val="0DCA602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7105FC3"/>
    <w:multiLevelType w:val="hybridMultilevel"/>
    <w:tmpl w:val="8C8EA480"/>
    <w:lvl w:ilvl="0" w:tplc="FC724184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765494770">
    <w:abstractNumId w:val="3"/>
  </w:num>
  <w:num w:numId="2" w16cid:durableId="1210460197">
    <w:abstractNumId w:val="17"/>
  </w:num>
  <w:num w:numId="3" w16cid:durableId="1566380832">
    <w:abstractNumId w:val="5"/>
  </w:num>
  <w:num w:numId="4" w16cid:durableId="1145512403">
    <w:abstractNumId w:val="22"/>
  </w:num>
  <w:num w:numId="5" w16cid:durableId="788429885">
    <w:abstractNumId w:val="24"/>
  </w:num>
  <w:num w:numId="6" w16cid:durableId="1349524641">
    <w:abstractNumId w:val="18"/>
  </w:num>
  <w:num w:numId="7" w16cid:durableId="408311117">
    <w:abstractNumId w:val="11"/>
  </w:num>
  <w:num w:numId="8" w16cid:durableId="1141119072">
    <w:abstractNumId w:val="14"/>
  </w:num>
  <w:num w:numId="9" w16cid:durableId="292449224">
    <w:abstractNumId w:val="10"/>
  </w:num>
  <w:num w:numId="10" w16cid:durableId="1619144467">
    <w:abstractNumId w:val="13"/>
  </w:num>
  <w:num w:numId="11" w16cid:durableId="1212498348">
    <w:abstractNumId w:val="8"/>
  </w:num>
  <w:num w:numId="12" w16cid:durableId="836848377">
    <w:abstractNumId w:val="1"/>
  </w:num>
  <w:num w:numId="13" w16cid:durableId="870529484">
    <w:abstractNumId w:val="16"/>
  </w:num>
  <w:num w:numId="14" w16cid:durableId="1253122203">
    <w:abstractNumId w:val="21"/>
  </w:num>
  <w:num w:numId="15" w16cid:durableId="1962371367">
    <w:abstractNumId w:val="12"/>
  </w:num>
  <w:num w:numId="16" w16cid:durableId="1152604861">
    <w:abstractNumId w:val="20"/>
  </w:num>
  <w:num w:numId="17" w16cid:durableId="1388917128">
    <w:abstractNumId w:val="6"/>
  </w:num>
  <w:num w:numId="18" w16cid:durableId="1875801755">
    <w:abstractNumId w:val="7"/>
  </w:num>
  <w:num w:numId="19" w16cid:durableId="1832403848">
    <w:abstractNumId w:val="0"/>
  </w:num>
  <w:num w:numId="20" w16cid:durableId="1124270593">
    <w:abstractNumId w:val="4"/>
  </w:num>
  <w:num w:numId="21" w16cid:durableId="769007880">
    <w:abstractNumId w:val="2"/>
  </w:num>
  <w:num w:numId="22" w16cid:durableId="1868905036">
    <w:abstractNumId w:val="15"/>
  </w:num>
  <w:num w:numId="23" w16cid:durableId="1209490511">
    <w:abstractNumId w:val="19"/>
  </w:num>
  <w:num w:numId="24" w16cid:durableId="236208219">
    <w:abstractNumId w:val="9"/>
  </w:num>
  <w:num w:numId="25" w16cid:durableId="749497384">
    <w:abstractNumId w:val="2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107"/>
    <w:rsid w:val="00007E80"/>
    <w:rsid w:val="000102FC"/>
    <w:rsid w:val="00010E11"/>
    <w:rsid w:val="00012E33"/>
    <w:rsid w:val="00025DAC"/>
    <w:rsid w:val="00026AE5"/>
    <w:rsid w:val="00026C5E"/>
    <w:rsid w:val="0002747C"/>
    <w:rsid w:val="00030D16"/>
    <w:rsid w:val="00033051"/>
    <w:rsid w:val="00036610"/>
    <w:rsid w:val="00037C0E"/>
    <w:rsid w:val="00045F33"/>
    <w:rsid w:val="00047593"/>
    <w:rsid w:val="00051780"/>
    <w:rsid w:val="00060622"/>
    <w:rsid w:val="00065487"/>
    <w:rsid w:val="00065535"/>
    <w:rsid w:val="0006704D"/>
    <w:rsid w:val="00067126"/>
    <w:rsid w:val="00070234"/>
    <w:rsid w:val="00070DDF"/>
    <w:rsid w:val="00073DD2"/>
    <w:rsid w:val="000850E8"/>
    <w:rsid w:val="000915E1"/>
    <w:rsid w:val="0009226A"/>
    <w:rsid w:val="0009280E"/>
    <w:rsid w:val="000A2071"/>
    <w:rsid w:val="000B1855"/>
    <w:rsid w:val="000B1EED"/>
    <w:rsid w:val="000B1FE8"/>
    <w:rsid w:val="000B3261"/>
    <w:rsid w:val="000B3491"/>
    <w:rsid w:val="000B530F"/>
    <w:rsid w:val="000B6EC3"/>
    <w:rsid w:val="000C2AFA"/>
    <w:rsid w:val="000D21E7"/>
    <w:rsid w:val="000D363D"/>
    <w:rsid w:val="000D444F"/>
    <w:rsid w:val="000D4BDF"/>
    <w:rsid w:val="000D5DA8"/>
    <w:rsid w:val="000D6075"/>
    <w:rsid w:val="000D7D71"/>
    <w:rsid w:val="000F057F"/>
    <w:rsid w:val="000F10C9"/>
    <w:rsid w:val="000F249D"/>
    <w:rsid w:val="001023AD"/>
    <w:rsid w:val="00104422"/>
    <w:rsid w:val="001072AA"/>
    <w:rsid w:val="001107FC"/>
    <w:rsid w:val="001114DE"/>
    <w:rsid w:val="00112B24"/>
    <w:rsid w:val="00115642"/>
    <w:rsid w:val="0011781A"/>
    <w:rsid w:val="00117977"/>
    <w:rsid w:val="00121067"/>
    <w:rsid w:val="001315E7"/>
    <w:rsid w:val="00132886"/>
    <w:rsid w:val="00132944"/>
    <w:rsid w:val="0013647E"/>
    <w:rsid w:val="00136B2E"/>
    <w:rsid w:val="00137B87"/>
    <w:rsid w:val="00146107"/>
    <w:rsid w:val="00147D25"/>
    <w:rsid w:val="001551C5"/>
    <w:rsid w:val="0015559D"/>
    <w:rsid w:val="0015789A"/>
    <w:rsid w:val="00157F14"/>
    <w:rsid w:val="00166736"/>
    <w:rsid w:val="001702EC"/>
    <w:rsid w:val="00180AB4"/>
    <w:rsid w:val="0018417E"/>
    <w:rsid w:val="00185595"/>
    <w:rsid w:val="00196AF9"/>
    <w:rsid w:val="00196EA2"/>
    <w:rsid w:val="001A3DD6"/>
    <w:rsid w:val="001B145E"/>
    <w:rsid w:val="001B761B"/>
    <w:rsid w:val="001C0BB4"/>
    <w:rsid w:val="001C51BA"/>
    <w:rsid w:val="001C527F"/>
    <w:rsid w:val="001C6426"/>
    <w:rsid w:val="001D5A23"/>
    <w:rsid w:val="001E2C0C"/>
    <w:rsid w:val="001E5518"/>
    <w:rsid w:val="001F26BC"/>
    <w:rsid w:val="002025EB"/>
    <w:rsid w:val="00210C73"/>
    <w:rsid w:val="002129A3"/>
    <w:rsid w:val="00213A27"/>
    <w:rsid w:val="00217B22"/>
    <w:rsid w:val="00221318"/>
    <w:rsid w:val="00222568"/>
    <w:rsid w:val="002257BB"/>
    <w:rsid w:val="00225A11"/>
    <w:rsid w:val="00226F2A"/>
    <w:rsid w:val="0023555A"/>
    <w:rsid w:val="00237A2F"/>
    <w:rsid w:val="00240620"/>
    <w:rsid w:val="0024119B"/>
    <w:rsid w:val="00242C82"/>
    <w:rsid w:val="00244060"/>
    <w:rsid w:val="00246DE3"/>
    <w:rsid w:val="00251331"/>
    <w:rsid w:val="00252544"/>
    <w:rsid w:val="00253261"/>
    <w:rsid w:val="002532DE"/>
    <w:rsid w:val="002615A8"/>
    <w:rsid w:val="00266AC1"/>
    <w:rsid w:val="00291764"/>
    <w:rsid w:val="00293A0E"/>
    <w:rsid w:val="002A2970"/>
    <w:rsid w:val="002A2BC9"/>
    <w:rsid w:val="002A34AE"/>
    <w:rsid w:val="002A39A3"/>
    <w:rsid w:val="002A6F96"/>
    <w:rsid w:val="002A767F"/>
    <w:rsid w:val="002B0EA6"/>
    <w:rsid w:val="002C0931"/>
    <w:rsid w:val="002C7052"/>
    <w:rsid w:val="002D0E94"/>
    <w:rsid w:val="002D116F"/>
    <w:rsid w:val="002D1780"/>
    <w:rsid w:val="002D4B21"/>
    <w:rsid w:val="002D6606"/>
    <w:rsid w:val="002F532B"/>
    <w:rsid w:val="002F6248"/>
    <w:rsid w:val="003004E8"/>
    <w:rsid w:val="0030108D"/>
    <w:rsid w:val="00302288"/>
    <w:rsid w:val="00302299"/>
    <w:rsid w:val="00305300"/>
    <w:rsid w:val="003112A7"/>
    <w:rsid w:val="00311F5F"/>
    <w:rsid w:val="00316178"/>
    <w:rsid w:val="003216DF"/>
    <w:rsid w:val="00336CEA"/>
    <w:rsid w:val="00344D51"/>
    <w:rsid w:val="00346824"/>
    <w:rsid w:val="00350C2B"/>
    <w:rsid w:val="003521CC"/>
    <w:rsid w:val="003558A7"/>
    <w:rsid w:val="00357E35"/>
    <w:rsid w:val="00367568"/>
    <w:rsid w:val="00373E33"/>
    <w:rsid w:val="003753EE"/>
    <w:rsid w:val="00375DBB"/>
    <w:rsid w:val="0037695A"/>
    <w:rsid w:val="00392266"/>
    <w:rsid w:val="00392D46"/>
    <w:rsid w:val="00393FEA"/>
    <w:rsid w:val="003A095B"/>
    <w:rsid w:val="003A7667"/>
    <w:rsid w:val="003A7FF5"/>
    <w:rsid w:val="003B087B"/>
    <w:rsid w:val="003B0B2D"/>
    <w:rsid w:val="003B2393"/>
    <w:rsid w:val="003B3D35"/>
    <w:rsid w:val="003C0523"/>
    <w:rsid w:val="003C446C"/>
    <w:rsid w:val="003C5A45"/>
    <w:rsid w:val="003D025B"/>
    <w:rsid w:val="003E0CFF"/>
    <w:rsid w:val="003E3B90"/>
    <w:rsid w:val="003F12A0"/>
    <w:rsid w:val="004020E3"/>
    <w:rsid w:val="00403682"/>
    <w:rsid w:val="00403BFC"/>
    <w:rsid w:val="00410735"/>
    <w:rsid w:val="00411581"/>
    <w:rsid w:val="00412B71"/>
    <w:rsid w:val="00420770"/>
    <w:rsid w:val="00423DF5"/>
    <w:rsid w:val="00424692"/>
    <w:rsid w:val="0042526E"/>
    <w:rsid w:val="0042536B"/>
    <w:rsid w:val="00426F18"/>
    <w:rsid w:val="00433FAC"/>
    <w:rsid w:val="0044277D"/>
    <w:rsid w:val="00442D18"/>
    <w:rsid w:val="00447952"/>
    <w:rsid w:val="00450057"/>
    <w:rsid w:val="0045443E"/>
    <w:rsid w:val="00455FA7"/>
    <w:rsid w:val="004606E3"/>
    <w:rsid w:val="0046406C"/>
    <w:rsid w:val="00471121"/>
    <w:rsid w:val="004712B0"/>
    <w:rsid w:val="00473E19"/>
    <w:rsid w:val="00475EE3"/>
    <w:rsid w:val="00485AC8"/>
    <w:rsid w:val="004A2CA4"/>
    <w:rsid w:val="004A3CB0"/>
    <w:rsid w:val="004A6129"/>
    <w:rsid w:val="004C0F2F"/>
    <w:rsid w:val="004C269D"/>
    <w:rsid w:val="004C3D22"/>
    <w:rsid w:val="004D00DA"/>
    <w:rsid w:val="004D1A0D"/>
    <w:rsid w:val="004D5CC0"/>
    <w:rsid w:val="004D6650"/>
    <w:rsid w:val="004E0B92"/>
    <w:rsid w:val="004E14D4"/>
    <w:rsid w:val="004E25E9"/>
    <w:rsid w:val="004E7852"/>
    <w:rsid w:val="004F1812"/>
    <w:rsid w:val="004F6442"/>
    <w:rsid w:val="005038CA"/>
    <w:rsid w:val="005146E8"/>
    <w:rsid w:val="0053491D"/>
    <w:rsid w:val="00535334"/>
    <w:rsid w:val="0055375C"/>
    <w:rsid w:val="00555F6C"/>
    <w:rsid w:val="00566FED"/>
    <w:rsid w:val="005762D1"/>
    <w:rsid w:val="00583A87"/>
    <w:rsid w:val="0058642C"/>
    <w:rsid w:val="00587490"/>
    <w:rsid w:val="00595E0E"/>
    <w:rsid w:val="00597DB6"/>
    <w:rsid w:val="00597EB6"/>
    <w:rsid w:val="005A6AD4"/>
    <w:rsid w:val="005C2E96"/>
    <w:rsid w:val="005C6DDF"/>
    <w:rsid w:val="005D4681"/>
    <w:rsid w:val="005D4CA2"/>
    <w:rsid w:val="005E0F2A"/>
    <w:rsid w:val="005E508A"/>
    <w:rsid w:val="00605405"/>
    <w:rsid w:val="006058A9"/>
    <w:rsid w:val="0061188C"/>
    <w:rsid w:val="00616190"/>
    <w:rsid w:val="0063142E"/>
    <w:rsid w:val="00632EC5"/>
    <w:rsid w:val="006334E6"/>
    <w:rsid w:val="006373A4"/>
    <w:rsid w:val="00646FEC"/>
    <w:rsid w:val="00647DC0"/>
    <w:rsid w:val="00657D53"/>
    <w:rsid w:val="00660E75"/>
    <w:rsid w:val="00665E2F"/>
    <w:rsid w:val="00666119"/>
    <w:rsid w:val="00670C91"/>
    <w:rsid w:val="006724FC"/>
    <w:rsid w:val="0068254C"/>
    <w:rsid w:val="00685831"/>
    <w:rsid w:val="006904F7"/>
    <w:rsid w:val="00691362"/>
    <w:rsid w:val="006A0801"/>
    <w:rsid w:val="006A0F30"/>
    <w:rsid w:val="006A172F"/>
    <w:rsid w:val="006A21FF"/>
    <w:rsid w:val="006B001F"/>
    <w:rsid w:val="006B3B9D"/>
    <w:rsid w:val="006B49DA"/>
    <w:rsid w:val="006B58DF"/>
    <w:rsid w:val="006B751F"/>
    <w:rsid w:val="006C7B80"/>
    <w:rsid w:val="006D008F"/>
    <w:rsid w:val="006D1108"/>
    <w:rsid w:val="006D31EE"/>
    <w:rsid w:val="006E3E7B"/>
    <w:rsid w:val="006F3313"/>
    <w:rsid w:val="006F68F3"/>
    <w:rsid w:val="00702532"/>
    <w:rsid w:val="00704612"/>
    <w:rsid w:val="007055B1"/>
    <w:rsid w:val="00706D64"/>
    <w:rsid w:val="007077F2"/>
    <w:rsid w:val="00710629"/>
    <w:rsid w:val="007118C5"/>
    <w:rsid w:val="007122A9"/>
    <w:rsid w:val="007128E6"/>
    <w:rsid w:val="0071392D"/>
    <w:rsid w:val="00714248"/>
    <w:rsid w:val="00716FFE"/>
    <w:rsid w:val="00721B0C"/>
    <w:rsid w:val="007323CE"/>
    <w:rsid w:val="0074133E"/>
    <w:rsid w:val="00744A3F"/>
    <w:rsid w:val="00745D2A"/>
    <w:rsid w:val="00753928"/>
    <w:rsid w:val="0075456E"/>
    <w:rsid w:val="00754951"/>
    <w:rsid w:val="00760CD5"/>
    <w:rsid w:val="00760E24"/>
    <w:rsid w:val="007643C9"/>
    <w:rsid w:val="0076450B"/>
    <w:rsid w:val="00764701"/>
    <w:rsid w:val="00792CFD"/>
    <w:rsid w:val="00794AAD"/>
    <w:rsid w:val="0079735E"/>
    <w:rsid w:val="007B2738"/>
    <w:rsid w:val="007B5994"/>
    <w:rsid w:val="007C0561"/>
    <w:rsid w:val="007C131C"/>
    <w:rsid w:val="007C1B37"/>
    <w:rsid w:val="007C6615"/>
    <w:rsid w:val="007D2EB4"/>
    <w:rsid w:val="007D71F6"/>
    <w:rsid w:val="007E2506"/>
    <w:rsid w:val="007E3DBD"/>
    <w:rsid w:val="007E3ED6"/>
    <w:rsid w:val="007E6BCB"/>
    <w:rsid w:val="007E7EB2"/>
    <w:rsid w:val="007F146D"/>
    <w:rsid w:val="007F5D43"/>
    <w:rsid w:val="007F683F"/>
    <w:rsid w:val="007F6A08"/>
    <w:rsid w:val="007F7D42"/>
    <w:rsid w:val="008004CE"/>
    <w:rsid w:val="008025B3"/>
    <w:rsid w:val="00805A1D"/>
    <w:rsid w:val="008148D1"/>
    <w:rsid w:val="008160B8"/>
    <w:rsid w:val="00823B99"/>
    <w:rsid w:val="00831779"/>
    <w:rsid w:val="00833351"/>
    <w:rsid w:val="008344E1"/>
    <w:rsid w:val="008423FC"/>
    <w:rsid w:val="008471A8"/>
    <w:rsid w:val="00847D0C"/>
    <w:rsid w:val="00854055"/>
    <w:rsid w:val="008546A4"/>
    <w:rsid w:val="0085526D"/>
    <w:rsid w:val="0085630F"/>
    <w:rsid w:val="0085719F"/>
    <w:rsid w:val="0086641A"/>
    <w:rsid w:val="008669EB"/>
    <w:rsid w:val="00877D10"/>
    <w:rsid w:val="00887FD5"/>
    <w:rsid w:val="008918AF"/>
    <w:rsid w:val="00893B55"/>
    <w:rsid w:val="00894CF9"/>
    <w:rsid w:val="00895AE8"/>
    <w:rsid w:val="008A5397"/>
    <w:rsid w:val="008A5ACE"/>
    <w:rsid w:val="008A5C5A"/>
    <w:rsid w:val="008A6FEE"/>
    <w:rsid w:val="008B2635"/>
    <w:rsid w:val="008C0962"/>
    <w:rsid w:val="008C2561"/>
    <w:rsid w:val="008C3A43"/>
    <w:rsid w:val="008C3CEF"/>
    <w:rsid w:val="008C7ECB"/>
    <w:rsid w:val="008E0143"/>
    <w:rsid w:val="008E1AA8"/>
    <w:rsid w:val="008E3BA5"/>
    <w:rsid w:val="008F0186"/>
    <w:rsid w:val="008F13E8"/>
    <w:rsid w:val="008F1A42"/>
    <w:rsid w:val="008F5403"/>
    <w:rsid w:val="0090141C"/>
    <w:rsid w:val="00903B5C"/>
    <w:rsid w:val="00907F74"/>
    <w:rsid w:val="00912051"/>
    <w:rsid w:val="00916F83"/>
    <w:rsid w:val="009170B5"/>
    <w:rsid w:val="00923619"/>
    <w:rsid w:val="009248C1"/>
    <w:rsid w:val="00933D75"/>
    <w:rsid w:val="00941D9E"/>
    <w:rsid w:val="00941F73"/>
    <w:rsid w:val="009503A3"/>
    <w:rsid w:val="00950439"/>
    <w:rsid w:val="009504E1"/>
    <w:rsid w:val="009521CE"/>
    <w:rsid w:val="00954090"/>
    <w:rsid w:val="00960CCD"/>
    <w:rsid w:val="00961012"/>
    <w:rsid w:val="00964D0A"/>
    <w:rsid w:val="00970E04"/>
    <w:rsid w:val="009759C3"/>
    <w:rsid w:val="00986C88"/>
    <w:rsid w:val="00987147"/>
    <w:rsid w:val="0098791E"/>
    <w:rsid w:val="00987A33"/>
    <w:rsid w:val="0099045B"/>
    <w:rsid w:val="009908DF"/>
    <w:rsid w:val="00993CDA"/>
    <w:rsid w:val="0099478F"/>
    <w:rsid w:val="009A2517"/>
    <w:rsid w:val="009A2A56"/>
    <w:rsid w:val="009A3827"/>
    <w:rsid w:val="009A4A24"/>
    <w:rsid w:val="009A5701"/>
    <w:rsid w:val="009A6810"/>
    <w:rsid w:val="009A7A5B"/>
    <w:rsid w:val="009B3222"/>
    <w:rsid w:val="009C2571"/>
    <w:rsid w:val="009C2671"/>
    <w:rsid w:val="009D2E10"/>
    <w:rsid w:val="009D3F0A"/>
    <w:rsid w:val="009D50B5"/>
    <w:rsid w:val="009D58EF"/>
    <w:rsid w:val="009D69E8"/>
    <w:rsid w:val="009D6C9D"/>
    <w:rsid w:val="009D7899"/>
    <w:rsid w:val="009E0702"/>
    <w:rsid w:val="009E318E"/>
    <w:rsid w:val="009E78AB"/>
    <w:rsid w:val="009F7908"/>
    <w:rsid w:val="00A00B31"/>
    <w:rsid w:val="00A1141B"/>
    <w:rsid w:val="00A2360D"/>
    <w:rsid w:val="00A27375"/>
    <w:rsid w:val="00A34A1E"/>
    <w:rsid w:val="00A3654A"/>
    <w:rsid w:val="00A456EF"/>
    <w:rsid w:val="00A46D83"/>
    <w:rsid w:val="00A47163"/>
    <w:rsid w:val="00A471B1"/>
    <w:rsid w:val="00A52B4A"/>
    <w:rsid w:val="00A54261"/>
    <w:rsid w:val="00A5752E"/>
    <w:rsid w:val="00A57BD9"/>
    <w:rsid w:val="00A62578"/>
    <w:rsid w:val="00A638EF"/>
    <w:rsid w:val="00A65B85"/>
    <w:rsid w:val="00A65FF9"/>
    <w:rsid w:val="00A7160B"/>
    <w:rsid w:val="00A73F37"/>
    <w:rsid w:val="00A803D4"/>
    <w:rsid w:val="00A8335E"/>
    <w:rsid w:val="00A960BB"/>
    <w:rsid w:val="00A97CF6"/>
    <w:rsid w:val="00AB0446"/>
    <w:rsid w:val="00AB0FA3"/>
    <w:rsid w:val="00AB2829"/>
    <w:rsid w:val="00AB320C"/>
    <w:rsid w:val="00AB4B8D"/>
    <w:rsid w:val="00AC06E8"/>
    <w:rsid w:val="00AC1C8C"/>
    <w:rsid w:val="00AC1E62"/>
    <w:rsid w:val="00AC37CE"/>
    <w:rsid w:val="00AC48BB"/>
    <w:rsid w:val="00AC62BE"/>
    <w:rsid w:val="00AC704A"/>
    <w:rsid w:val="00AD34BA"/>
    <w:rsid w:val="00AD477D"/>
    <w:rsid w:val="00AD4DC1"/>
    <w:rsid w:val="00AE2503"/>
    <w:rsid w:val="00AE4F1F"/>
    <w:rsid w:val="00AE60C1"/>
    <w:rsid w:val="00B0200B"/>
    <w:rsid w:val="00B05035"/>
    <w:rsid w:val="00B0605B"/>
    <w:rsid w:val="00B06CB1"/>
    <w:rsid w:val="00B13717"/>
    <w:rsid w:val="00B14630"/>
    <w:rsid w:val="00B157EA"/>
    <w:rsid w:val="00B163B3"/>
    <w:rsid w:val="00B24E17"/>
    <w:rsid w:val="00B3536B"/>
    <w:rsid w:val="00B42BA4"/>
    <w:rsid w:val="00B531AE"/>
    <w:rsid w:val="00B541DC"/>
    <w:rsid w:val="00B57F91"/>
    <w:rsid w:val="00B60EAE"/>
    <w:rsid w:val="00B647CA"/>
    <w:rsid w:val="00B71B10"/>
    <w:rsid w:val="00B754D7"/>
    <w:rsid w:val="00B7637D"/>
    <w:rsid w:val="00B823A6"/>
    <w:rsid w:val="00B83A8A"/>
    <w:rsid w:val="00BA39AA"/>
    <w:rsid w:val="00BA4811"/>
    <w:rsid w:val="00BA4D5C"/>
    <w:rsid w:val="00BA77B0"/>
    <w:rsid w:val="00BB0022"/>
    <w:rsid w:val="00BB3E3E"/>
    <w:rsid w:val="00BC4E2A"/>
    <w:rsid w:val="00BD251B"/>
    <w:rsid w:val="00BD3E9F"/>
    <w:rsid w:val="00BD448E"/>
    <w:rsid w:val="00BE0852"/>
    <w:rsid w:val="00BE38D1"/>
    <w:rsid w:val="00BE6A57"/>
    <w:rsid w:val="00BF10DB"/>
    <w:rsid w:val="00BF3BF7"/>
    <w:rsid w:val="00BF6BB1"/>
    <w:rsid w:val="00BF795A"/>
    <w:rsid w:val="00BF7B70"/>
    <w:rsid w:val="00C0418D"/>
    <w:rsid w:val="00C077B9"/>
    <w:rsid w:val="00C13AA8"/>
    <w:rsid w:val="00C20815"/>
    <w:rsid w:val="00C21C82"/>
    <w:rsid w:val="00C31F02"/>
    <w:rsid w:val="00C33C81"/>
    <w:rsid w:val="00C35E96"/>
    <w:rsid w:val="00C4289C"/>
    <w:rsid w:val="00C46CA0"/>
    <w:rsid w:val="00C514ED"/>
    <w:rsid w:val="00C55402"/>
    <w:rsid w:val="00C56164"/>
    <w:rsid w:val="00C6250E"/>
    <w:rsid w:val="00C75A44"/>
    <w:rsid w:val="00C77035"/>
    <w:rsid w:val="00C82A03"/>
    <w:rsid w:val="00C8413A"/>
    <w:rsid w:val="00CA0BFA"/>
    <w:rsid w:val="00CA4391"/>
    <w:rsid w:val="00CA762E"/>
    <w:rsid w:val="00CB67DA"/>
    <w:rsid w:val="00CC1B28"/>
    <w:rsid w:val="00CC689E"/>
    <w:rsid w:val="00CC6A08"/>
    <w:rsid w:val="00CC6E86"/>
    <w:rsid w:val="00CC7673"/>
    <w:rsid w:val="00CD04C1"/>
    <w:rsid w:val="00CD1A9A"/>
    <w:rsid w:val="00CD479F"/>
    <w:rsid w:val="00CE1430"/>
    <w:rsid w:val="00CE6607"/>
    <w:rsid w:val="00CE67C4"/>
    <w:rsid w:val="00CF4418"/>
    <w:rsid w:val="00CF6521"/>
    <w:rsid w:val="00D04FB8"/>
    <w:rsid w:val="00D11FE0"/>
    <w:rsid w:val="00D13F56"/>
    <w:rsid w:val="00D144DC"/>
    <w:rsid w:val="00D221BD"/>
    <w:rsid w:val="00D3034E"/>
    <w:rsid w:val="00D37275"/>
    <w:rsid w:val="00D42C1F"/>
    <w:rsid w:val="00D431B4"/>
    <w:rsid w:val="00D510AF"/>
    <w:rsid w:val="00D5640E"/>
    <w:rsid w:val="00D5786F"/>
    <w:rsid w:val="00D610B9"/>
    <w:rsid w:val="00D6192F"/>
    <w:rsid w:val="00D627A5"/>
    <w:rsid w:val="00D65F12"/>
    <w:rsid w:val="00D66C13"/>
    <w:rsid w:val="00D70B03"/>
    <w:rsid w:val="00D72568"/>
    <w:rsid w:val="00D76DFE"/>
    <w:rsid w:val="00D80608"/>
    <w:rsid w:val="00D80F77"/>
    <w:rsid w:val="00D819F9"/>
    <w:rsid w:val="00D8306A"/>
    <w:rsid w:val="00D84C2F"/>
    <w:rsid w:val="00D901C5"/>
    <w:rsid w:val="00D919CE"/>
    <w:rsid w:val="00D941B3"/>
    <w:rsid w:val="00D96051"/>
    <w:rsid w:val="00DA2DAE"/>
    <w:rsid w:val="00DA67F9"/>
    <w:rsid w:val="00DA78DD"/>
    <w:rsid w:val="00DB3338"/>
    <w:rsid w:val="00DB61FA"/>
    <w:rsid w:val="00DB6F52"/>
    <w:rsid w:val="00DB77C9"/>
    <w:rsid w:val="00DC3A56"/>
    <w:rsid w:val="00DC68CC"/>
    <w:rsid w:val="00DD00B3"/>
    <w:rsid w:val="00DD0B9B"/>
    <w:rsid w:val="00DE2532"/>
    <w:rsid w:val="00DE78C7"/>
    <w:rsid w:val="00DF2B12"/>
    <w:rsid w:val="00DF37D9"/>
    <w:rsid w:val="00DF43B6"/>
    <w:rsid w:val="00DF662E"/>
    <w:rsid w:val="00DF796B"/>
    <w:rsid w:val="00DF7DD4"/>
    <w:rsid w:val="00E002A7"/>
    <w:rsid w:val="00E005AD"/>
    <w:rsid w:val="00E01E95"/>
    <w:rsid w:val="00E0337D"/>
    <w:rsid w:val="00E050EA"/>
    <w:rsid w:val="00E07657"/>
    <w:rsid w:val="00E1143F"/>
    <w:rsid w:val="00E126A7"/>
    <w:rsid w:val="00E14889"/>
    <w:rsid w:val="00E14B11"/>
    <w:rsid w:val="00E15119"/>
    <w:rsid w:val="00E17472"/>
    <w:rsid w:val="00E21727"/>
    <w:rsid w:val="00E21CA2"/>
    <w:rsid w:val="00E25CBA"/>
    <w:rsid w:val="00E27481"/>
    <w:rsid w:val="00E3081D"/>
    <w:rsid w:val="00E323FE"/>
    <w:rsid w:val="00E34E25"/>
    <w:rsid w:val="00E37BA7"/>
    <w:rsid w:val="00E40D85"/>
    <w:rsid w:val="00E4679D"/>
    <w:rsid w:val="00E477A8"/>
    <w:rsid w:val="00E50C60"/>
    <w:rsid w:val="00E54984"/>
    <w:rsid w:val="00E604AC"/>
    <w:rsid w:val="00E611ED"/>
    <w:rsid w:val="00E615D6"/>
    <w:rsid w:val="00E637A1"/>
    <w:rsid w:val="00E66664"/>
    <w:rsid w:val="00E76EC2"/>
    <w:rsid w:val="00E77994"/>
    <w:rsid w:val="00E77DE2"/>
    <w:rsid w:val="00E84140"/>
    <w:rsid w:val="00E85072"/>
    <w:rsid w:val="00E87BB2"/>
    <w:rsid w:val="00E87C44"/>
    <w:rsid w:val="00E95F3A"/>
    <w:rsid w:val="00EA1848"/>
    <w:rsid w:val="00EA3045"/>
    <w:rsid w:val="00EA701C"/>
    <w:rsid w:val="00EB059B"/>
    <w:rsid w:val="00EB3D78"/>
    <w:rsid w:val="00EC0980"/>
    <w:rsid w:val="00EC20C8"/>
    <w:rsid w:val="00EC396C"/>
    <w:rsid w:val="00EC5A56"/>
    <w:rsid w:val="00ED0DF7"/>
    <w:rsid w:val="00ED6D6E"/>
    <w:rsid w:val="00ED72D3"/>
    <w:rsid w:val="00EE0592"/>
    <w:rsid w:val="00EE0AB7"/>
    <w:rsid w:val="00EF4059"/>
    <w:rsid w:val="00F00296"/>
    <w:rsid w:val="00F002A6"/>
    <w:rsid w:val="00F032BE"/>
    <w:rsid w:val="00F0408D"/>
    <w:rsid w:val="00F051E8"/>
    <w:rsid w:val="00F0675E"/>
    <w:rsid w:val="00F1061E"/>
    <w:rsid w:val="00F124D0"/>
    <w:rsid w:val="00F223CB"/>
    <w:rsid w:val="00F25A6E"/>
    <w:rsid w:val="00F344E6"/>
    <w:rsid w:val="00F35783"/>
    <w:rsid w:val="00F41D72"/>
    <w:rsid w:val="00F44E58"/>
    <w:rsid w:val="00F538D0"/>
    <w:rsid w:val="00F77869"/>
    <w:rsid w:val="00F800AA"/>
    <w:rsid w:val="00F85ABF"/>
    <w:rsid w:val="00F87944"/>
    <w:rsid w:val="00F914F9"/>
    <w:rsid w:val="00F951A1"/>
    <w:rsid w:val="00F955D6"/>
    <w:rsid w:val="00FA16DA"/>
    <w:rsid w:val="00FA4E01"/>
    <w:rsid w:val="00FA7A6B"/>
    <w:rsid w:val="00FB3A5F"/>
    <w:rsid w:val="00FB4225"/>
    <w:rsid w:val="00FC0CC3"/>
    <w:rsid w:val="00FD105F"/>
    <w:rsid w:val="00FD25B8"/>
    <w:rsid w:val="00FE7467"/>
    <w:rsid w:val="00FF02AB"/>
    <w:rsid w:val="00FF2143"/>
    <w:rsid w:val="00FF35D5"/>
    <w:rsid w:val="00FF6B9F"/>
    <w:rsid w:val="014F0F4B"/>
    <w:rsid w:val="01F9F8EE"/>
    <w:rsid w:val="020811DC"/>
    <w:rsid w:val="025230B0"/>
    <w:rsid w:val="0310F2E9"/>
    <w:rsid w:val="039F86F0"/>
    <w:rsid w:val="03ED57FB"/>
    <w:rsid w:val="04671A98"/>
    <w:rsid w:val="05E85772"/>
    <w:rsid w:val="06CAA253"/>
    <w:rsid w:val="07186D43"/>
    <w:rsid w:val="073538EC"/>
    <w:rsid w:val="0771B511"/>
    <w:rsid w:val="07D56824"/>
    <w:rsid w:val="0AD2BFC0"/>
    <w:rsid w:val="0B872D86"/>
    <w:rsid w:val="0CFFEF34"/>
    <w:rsid w:val="0E6A9817"/>
    <w:rsid w:val="0E99AC39"/>
    <w:rsid w:val="0F810824"/>
    <w:rsid w:val="0F8805CD"/>
    <w:rsid w:val="117CE290"/>
    <w:rsid w:val="12674B0F"/>
    <w:rsid w:val="12C338CF"/>
    <w:rsid w:val="12EB561E"/>
    <w:rsid w:val="135CF269"/>
    <w:rsid w:val="1452C3E3"/>
    <w:rsid w:val="14E32992"/>
    <w:rsid w:val="151DD240"/>
    <w:rsid w:val="153CD832"/>
    <w:rsid w:val="1585358D"/>
    <w:rsid w:val="165FD726"/>
    <w:rsid w:val="16A32A4B"/>
    <w:rsid w:val="16A3BB46"/>
    <w:rsid w:val="16C071F2"/>
    <w:rsid w:val="16D16EF6"/>
    <w:rsid w:val="17820E4D"/>
    <w:rsid w:val="180D9E39"/>
    <w:rsid w:val="18223289"/>
    <w:rsid w:val="1830F314"/>
    <w:rsid w:val="18ED387D"/>
    <w:rsid w:val="19A4AA52"/>
    <w:rsid w:val="19E099FC"/>
    <w:rsid w:val="19E96565"/>
    <w:rsid w:val="1BFED13D"/>
    <w:rsid w:val="1CB74906"/>
    <w:rsid w:val="1D4AF528"/>
    <w:rsid w:val="1D597CEA"/>
    <w:rsid w:val="1E58E52E"/>
    <w:rsid w:val="1E9745D8"/>
    <w:rsid w:val="1EE331DD"/>
    <w:rsid w:val="1F20D96C"/>
    <w:rsid w:val="1FC6D2F5"/>
    <w:rsid w:val="1FC9C2D6"/>
    <w:rsid w:val="20D5D225"/>
    <w:rsid w:val="20DA495E"/>
    <w:rsid w:val="20FDC935"/>
    <w:rsid w:val="21C315A7"/>
    <w:rsid w:val="21C8AC22"/>
    <w:rsid w:val="2227FAF8"/>
    <w:rsid w:val="233FBC0D"/>
    <w:rsid w:val="23A8EA4A"/>
    <w:rsid w:val="2429D36A"/>
    <w:rsid w:val="24618229"/>
    <w:rsid w:val="24E87225"/>
    <w:rsid w:val="2624D0DF"/>
    <w:rsid w:val="263C3D42"/>
    <w:rsid w:val="2644AEB8"/>
    <w:rsid w:val="2644E3E8"/>
    <w:rsid w:val="2755BF8B"/>
    <w:rsid w:val="278CE2D6"/>
    <w:rsid w:val="2806DF94"/>
    <w:rsid w:val="2855F36E"/>
    <w:rsid w:val="2901EA6D"/>
    <w:rsid w:val="29BC041E"/>
    <w:rsid w:val="29C7F8EE"/>
    <w:rsid w:val="2A075669"/>
    <w:rsid w:val="2A500AA6"/>
    <w:rsid w:val="2AD23CE8"/>
    <w:rsid w:val="2B872F2D"/>
    <w:rsid w:val="2BC995CF"/>
    <w:rsid w:val="2C62035A"/>
    <w:rsid w:val="2C70EEE4"/>
    <w:rsid w:val="2C7B31CE"/>
    <w:rsid w:val="2C946C41"/>
    <w:rsid w:val="2D2C4461"/>
    <w:rsid w:val="2D76E1CD"/>
    <w:rsid w:val="2D8F4E43"/>
    <w:rsid w:val="2F38F1C1"/>
    <w:rsid w:val="2F414A24"/>
    <w:rsid w:val="2F5ACEE7"/>
    <w:rsid w:val="2F7002F6"/>
    <w:rsid w:val="2FB228A8"/>
    <w:rsid w:val="2FCB5320"/>
    <w:rsid w:val="307D505C"/>
    <w:rsid w:val="3095D5F2"/>
    <w:rsid w:val="333F2C21"/>
    <w:rsid w:val="334A0EF1"/>
    <w:rsid w:val="33692A14"/>
    <w:rsid w:val="33E42662"/>
    <w:rsid w:val="3492C744"/>
    <w:rsid w:val="350D2C8D"/>
    <w:rsid w:val="35C98BCF"/>
    <w:rsid w:val="3671615A"/>
    <w:rsid w:val="368984BF"/>
    <w:rsid w:val="36AC01C4"/>
    <w:rsid w:val="3726FD57"/>
    <w:rsid w:val="381AFA3A"/>
    <w:rsid w:val="38615592"/>
    <w:rsid w:val="39F0FBDD"/>
    <w:rsid w:val="39FB0A55"/>
    <w:rsid w:val="3A0ADE60"/>
    <w:rsid w:val="3A80CEA6"/>
    <w:rsid w:val="3B0EB31A"/>
    <w:rsid w:val="3C0DEB47"/>
    <w:rsid w:val="3EDDC719"/>
    <w:rsid w:val="3F399321"/>
    <w:rsid w:val="3F7B177E"/>
    <w:rsid w:val="40E043CF"/>
    <w:rsid w:val="410481B8"/>
    <w:rsid w:val="418867BB"/>
    <w:rsid w:val="41936EB7"/>
    <w:rsid w:val="41A03AA9"/>
    <w:rsid w:val="41B742B4"/>
    <w:rsid w:val="42E6A939"/>
    <w:rsid w:val="42EC038E"/>
    <w:rsid w:val="42F675E0"/>
    <w:rsid w:val="436C15F6"/>
    <w:rsid w:val="437349E1"/>
    <w:rsid w:val="43FCD42B"/>
    <w:rsid w:val="441065BA"/>
    <w:rsid w:val="44130F19"/>
    <w:rsid w:val="4476B670"/>
    <w:rsid w:val="448304E2"/>
    <w:rsid w:val="44FC7102"/>
    <w:rsid w:val="4551366F"/>
    <w:rsid w:val="46576147"/>
    <w:rsid w:val="469A177B"/>
    <w:rsid w:val="471C641A"/>
    <w:rsid w:val="47F2790B"/>
    <w:rsid w:val="4A35F00A"/>
    <w:rsid w:val="4A9AC939"/>
    <w:rsid w:val="4ACA6FCC"/>
    <w:rsid w:val="4C7CDA89"/>
    <w:rsid w:val="4CDFE1FB"/>
    <w:rsid w:val="4DBA333B"/>
    <w:rsid w:val="4DE9F426"/>
    <w:rsid w:val="4F3547AE"/>
    <w:rsid w:val="508AA81D"/>
    <w:rsid w:val="50D44E09"/>
    <w:rsid w:val="51B7CD43"/>
    <w:rsid w:val="522DC0DE"/>
    <w:rsid w:val="524B12B3"/>
    <w:rsid w:val="5323911A"/>
    <w:rsid w:val="53A87472"/>
    <w:rsid w:val="5475DAF3"/>
    <w:rsid w:val="5477787F"/>
    <w:rsid w:val="54E5EA9C"/>
    <w:rsid w:val="5526E0C7"/>
    <w:rsid w:val="5587A56E"/>
    <w:rsid w:val="56054F9C"/>
    <w:rsid w:val="56B058F9"/>
    <w:rsid w:val="57B2002E"/>
    <w:rsid w:val="59977638"/>
    <w:rsid w:val="5A42C131"/>
    <w:rsid w:val="5BA79B6A"/>
    <w:rsid w:val="5D2B6427"/>
    <w:rsid w:val="5FE8DF00"/>
    <w:rsid w:val="60E49723"/>
    <w:rsid w:val="6113B1F9"/>
    <w:rsid w:val="62A079A3"/>
    <w:rsid w:val="63725FFB"/>
    <w:rsid w:val="63BE2F18"/>
    <w:rsid w:val="63DE8418"/>
    <w:rsid w:val="63F8167B"/>
    <w:rsid w:val="64C0DCC7"/>
    <w:rsid w:val="655F19E3"/>
    <w:rsid w:val="6578B2B1"/>
    <w:rsid w:val="65D934A6"/>
    <w:rsid w:val="66CA4B26"/>
    <w:rsid w:val="67B7067E"/>
    <w:rsid w:val="6868B8ED"/>
    <w:rsid w:val="68A200E9"/>
    <w:rsid w:val="69B86B91"/>
    <w:rsid w:val="6A004DAE"/>
    <w:rsid w:val="6A2AA23E"/>
    <w:rsid w:val="6A8E08F9"/>
    <w:rsid w:val="6AD3D3AE"/>
    <w:rsid w:val="6AE706C1"/>
    <w:rsid w:val="6B272446"/>
    <w:rsid w:val="6D1A5B7D"/>
    <w:rsid w:val="6D59B2C0"/>
    <w:rsid w:val="6D7EBC87"/>
    <w:rsid w:val="6DA227F3"/>
    <w:rsid w:val="6E1F71FA"/>
    <w:rsid w:val="6E263845"/>
    <w:rsid w:val="6EB10109"/>
    <w:rsid w:val="6EB1C991"/>
    <w:rsid w:val="6F24ABA6"/>
    <w:rsid w:val="6F455CDB"/>
    <w:rsid w:val="6FC61210"/>
    <w:rsid w:val="700EA6BD"/>
    <w:rsid w:val="701A0AEE"/>
    <w:rsid w:val="7057D475"/>
    <w:rsid w:val="70A5A82E"/>
    <w:rsid w:val="71C75CC0"/>
    <w:rsid w:val="72B27A9E"/>
    <w:rsid w:val="72C862DE"/>
    <w:rsid w:val="72D4FB44"/>
    <w:rsid w:val="73138AC7"/>
    <w:rsid w:val="73D07028"/>
    <w:rsid w:val="73E5A08D"/>
    <w:rsid w:val="740FA125"/>
    <w:rsid w:val="757AC500"/>
    <w:rsid w:val="75B80577"/>
    <w:rsid w:val="767E12BA"/>
    <w:rsid w:val="76A11AB1"/>
    <w:rsid w:val="784880E6"/>
    <w:rsid w:val="78B96D06"/>
    <w:rsid w:val="7942E9BF"/>
    <w:rsid w:val="796C9358"/>
    <w:rsid w:val="7AE392BA"/>
    <w:rsid w:val="7B5AC77F"/>
    <w:rsid w:val="7B67D333"/>
    <w:rsid w:val="7BEFD10D"/>
    <w:rsid w:val="7BFE9F49"/>
    <w:rsid w:val="7C65957D"/>
    <w:rsid w:val="7C83E392"/>
    <w:rsid w:val="7CD71D2A"/>
    <w:rsid w:val="7D35997F"/>
    <w:rsid w:val="7D3BBCEF"/>
    <w:rsid w:val="7D8370F1"/>
    <w:rsid w:val="7D9D09E1"/>
    <w:rsid w:val="7EA644AA"/>
    <w:rsid w:val="7F66FE44"/>
    <w:rsid w:val="7F8265FC"/>
    <w:rsid w:val="7F863A86"/>
    <w:rsid w:val="7FE2D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BFE44C"/>
  <w15:docId w15:val="{0112BBE8-07B9-4CE6-995B-C26FD44E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46107"/>
    <w:rPr>
      <w:sz w:val="24"/>
      <w:lang w:val="en-AU" w:eastAsia="en-AU"/>
    </w:rPr>
  </w:style>
  <w:style w:type="paragraph" w:styleId="Heading6">
    <w:name w:val="heading 6"/>
    <w:basedOn w:val="Normal"/>
    <w:next w:val="Normal"/>
    <w:qFormat/>
    <w:rsid w:val="00146107"/>
    <w:pPr>
      <w:keepNext/>
      <w:tabs>
        <w:tab w:val="left" w:pos="1260"/>
        <w:tab w:val="left" w:pos="1440"/>
        <w:tab w:val="left" w:pos="3240"/>
        <w:tab w:val="left" w:pos="4860"/>
        <w:tab w:val="left" w:pos="5940"/>
        <w:tab w:val="left" w:pos="6300"/>
        <w:tab w:val="left" w:pos="8910"/>
      </w:tabs>
      <w:ind w:left="3240" w:hanging="3240"/>
      <w:outlineLvl w:val="5"/>
    </w:pPr>
    <w:rPr>
      <w:b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EnvelopeAddress">
    <w:name w:val="envelope address"/>
    <w:basedOn w:val="Normal"/>
    <w:rsid w:val="00BA4811"/>
    <w:pPr>
      <w:framePr w:w="7920" w:h="1980" w:hSpace="180" w:wrap="auto" w:hAnchor="page" w:xAlign="center" w:yAlign="bottom" w:hRule="exact"/>
      <w:ind w:left="2880"/>
    </w:pPr>
    <w:rPr>
      <w:rFonts w:cs="Arial"/>
    </w:rPr>
  </w:style>
  <w:style w:type="paragraph" w:styleId="Header">
    <w:name w:val="header"/>
    <w:basedOn w:val="Normal"/>
    <w:link w:val="HeaderChar"/>
    <w:rsid w:val="00D960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9605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1061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geNumber">
    <w:name w:val="page number"/>
    <w:basedOn w:val="DefaultParagraphFont"/>
    <w:rsid w:val="00F1061E"/>
  </w:style>
  <w:style w:type="paragraph" w:styleId="BalloonText">
    <w:name w:val="Balloon Text"/>
    <w:basedOn w:val="Normal"/>
    <w:semiHidden/>
    <w:rsid w:val="009F7908"/>
    <w:rPr>
      <w:rFonts w:ascii="Tahoma" w:hAnsi="Tahoma" w:cs="Tahoma"/>
      <w:sz w:val="16"/>
      <w:szCs w:val="16"/>
    </w:rPr>
  </w:style>
  <w:style w:type="character" w:styleId="Hyperlink">
    <w:name w:val="Hyperlink"/>
    <w:rsid w:val="007F146D"/>
    <w:rPr>
      <w:color w:val="0000FF"/>
      <w:u w:val="single"/>
    </w:rPr>
  </w:style>
  <w:style w:type="character" w:styleId="FollowedHyperlink">
    <w:name w:val="FollowedHyperlink"/>
    <w:rsid w:val="007F146D"/>
    <w:rPr>
      <w:color w:val="800080"/>
      <w:u w:val="single"/>
    </w:rPr>
  </w:style>
  <w:style w:type="character" w:styleId="HeaderChar" w:customStyle="1">
    <w:name w:val="Header Char"/>
    <w:basedOn w:val="DefaultParagraphFont"/>
    <w:link w:val="Header"/>
    <w:rsid w:val="007B5994"/>
    <w:rPr>
      <w:sz w:val="24"/>
      <w:lang w:val="en-AU" w:eastAsia="en-AU"/>
    </w:rPr>
  </w:style>
  <w:style w:type="paragraph" w:styleId="ListParagraph">
    <w:name w:val="List Paragraph"/>
    <w:basedOn w:val="Normal"/>
    <w:uiPriority w:val="34"/>
    <w:qFormat/>
    <w:rsid w:val="00BF795A"/>
    <w:pPr>
      <w:ind w:left="720"/>
      <w:contextualSpacing/>
    </w:pPr>
  </w:style>
  <w:style w:type="paragraph" w:styleId="CommentText">
    <w:name w:val="annotation text"/>
    <w:basedOn w:val="Normal"/>
    <w:link w:val="CommentTextChar"/>
    <w:unhideWhenUsed/>
    <w:rPr>
      <w:sz w:val="20"/>
    </w:rPr>
  </w:style>
  <w:style w:type="character" w:styleId="CommentTextChar" w:customStyle="1">
    <w:name w:val="Comment Text Char"/>
    <w:basedOn w:val="DefaultParagraphFont"/>
    <w:link w:val="CommentText"/>
    <w:rPr>
      <w:lang w:val="en-AU" w:eastAsia="en-AU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25A6E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F25A6E"/>
    <w:rPr>
      <w:b/>
      <w:bCs/>
      <w:lang w:val="en-AU" w:eastAsia="en-AU"/>
    </w:rPr>
  </w:style>
  <w:style w:type="paragraph" w:styleId="Revision">
    <w:name w:val="Revision"/>
    <w:hidden/>
    <w:uiPriority w:val="99"/>
    <w:semiHidden/>
    <w:rsid w:val="00893B55"/>
    <w:rPr>
      <w:sz w:val="24"/>
      <w:lang w:val="en-AU" w:eastAsia="en-AU"/>
    </w:rPr>
  </w:style>
  <w:style w:type="paragraph" w:styleId="NormalWeb">
    <w:name w:val="Normal (Web)"/>
    <w:basedOn w:val="Normal"/>
    <w:uiPriority w:val="99"/>
    <w:semiHidden/>
    <w:unhideWhenUsed/>
    <w:rsid w:val="00792CFD"/>
    <w:pPr>
      <w:spacing w:before="100" w:beforeAutospacing="1" w:after="100" w:afterAutospacing="1"/>
    </w:pPr>
    <w:rPr>
      <w:szCs w:val="24"/>
      <w:lang w:val="en-NZ" w:eastAsia="en-NZ"/>
    </w:rPr>
  </w:style>
  <w:style w:type="character" w:styleId="Mention">
    <w:name w:val="Mention"/>
    <w:basedOn w:val="DefaultParagraphFont"/>
    <w:uiPriority w:val="99"/>
    <w:unhideWhenUsed/>
    <w:rsid w:val="00E14B1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microsoft.com/office/2019/05/relationships/documenttasks" Target="documenttasks/documenttasks1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microsoft.com/office/2011/relationships/people" Target="peop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ocumenttasks/documenttasks1.xml><?xml version="1.0" encoding="utf-8"?>
<t:Tasks xmlns:t="http://schemas.microsoft.com/office/tasks/2019/documenttasks" xmlns:oel="http://schemas.microsoft.com/office/2019/extlst">
  <t:Task id="{850EA656-280B-485A-9EC9-F511D4BF209F}">
    <t:Anchor>
      <t:Comment id="1152536766"/>
    </t:Anchor>
    <t:History>
      <t:Event id="{530EC442-E276-4C8F-B3A4-B13EE1DFBF1A}" time="2026-09-07T23:33:17.915Z">
        <t:Attribution userId="S::angela.dewhirst@mercyhospital.org.nz::781fa1df-0d14-412d-93e9-72a610e81da5" userProvider="AD" userName="Angela Dewhirst"/>
        <t:Anchor>
          <t:Comment id="1518450677"/>
        </t:Anchor>
        <t:Create/>
      </t:Event>
      <t:Event id="{10FAB5CC-8FDC-4CF2-BC54-5849F1E7ACC8}" time="2026-09-07T23:33:17.915Z">
        <t:Attribution userId="S::angela.dewhirst@mercyhospital.org.nz::781fa1df-0d14-412d-93e9-72a610e81da5" userProvider="AD" userName="Angela Dewhirst"/>
        <t:Anchor>
          <t:Comment id="1518450677"/>
        </t:Anchor>
        <t:Assign userId="S::wayne.alcock@mercyhospital.org.nz::d8559764-85a5-49f4-8035-9f53933551b2" userProvider="AD" userName="Wayne Alcock"/>
      </t:Event>
      <t:Event id="{4B18BCA6-756F-403C-B642-1ABE13891A44}" time="2026-09-07T23:33:17.915Z">
        <t:Attribution userId="S::angela.dewhirst@mercyhospital.org.nz::781fa1df-0d14-412d-93e9-72a610e81da5" userProvider="AD" userName="Angela Dewhirst"/>
        <t:Anchor>
          <t:Comment id="1518450677"/>
        </t:Anchor>
        <t:SetTitle title="@Wayne Alcock "/>
      </t:Event>
      <t:Event id="{92A26886-880D-43AD-8D31-CE12B9422851}" time="2026-09-08T03:40:59.545Z">
        <t:Attribution userId="S::wayne.alcock@mercyhospital.org.nz::d8559764-85a5-49f4-8035-9f53933551b2" userProvider="AD" userName="Wayne Alcock"/>
        <t:Anchor>
          <t:Comment id="1669173624"/>
        </t:Anchor>
        <t:UnassignAll/>
      </t:Event>
      <t:Event id="{B207C985-F370-4EF6-B222-CBED4B80A743}" time="2026-09-08T03:40:59.545Z">
        <t:Attribution userId="S::wayne.alcock@mercyhospital.org.nz::d8559764-85a5-49f4-8035-9f53933551b2" userProvider="AD" userName="Wayne Alcock"/>
        <t:Anchor>
          <t:Comment id="1669173624"/>
        </t:Anchor>
        <t:Assign userId="S::ange.mcnulty@mercyhospital.org.nz::f5a59da3-6eca-448e-8dbf-63e93b976fe8" userProvider="AD" userName="Ange McNulty"/>
      </t:Event>
      <t:Event id="{FCDCCA3F-8853-4C7A-BF2A-FAFEA454C4A8}" time="2026-09-16T00:23:05.075Z">
        <t:Attribution userId="S::sarah.shepherd@mercyhospital.org.nz::6476b53e-59cb-4671-a9cf-39579bbe65b8" userProvider="AD" userName="Sarah Shepherd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cc53dc6-0691-475d-ac63-0ec3ced55ddc">MERCY-59-293</_dlc_DocId>
    <_dlc_DocIdUrl xmlns="5cc53dc6-0691-475d-ac63-0ec3ced55ddc">
      <Url>http://mercy/SharedDocuments/_layouts/15/DocIdRedir.aspx?ID=MERCY-59-293</Url>
      <Description>MERCY-59-293</Description>
    </_dlc_DocIdUrl>
    <PolicyEndDate xmlns="5cc53dc6-0691-475d-ac63-0ec3ced55ddc">2023-07-31T12:00:00+00:00</PolicyEndDate>
    <PloicyStatus xmlns="5cc53dc6-0691-475d-ac63-0ec3ced55ddc">Under Review</PloicyStatus>
    <Review_x0020_Date xmlns="5cc53dc6-0691-475d-ac63-0ec3ced55ddc">2026-07-31T12:00:00+00:00</Review_x0020_Date>
    <_dlc_DocIdPersistId xmlns="5cc53dc6-0691-475d-ac63-0ec3ced55ddc" xsi:nil="true"/>
    <DocumentOwner xmlns="5cc53dc6-0691-475d-ac63-0ec3ced55ddc">
      <UserInfo>
        <DisplayName/>
        <AccountId xsi:nil="true"/>
        <AccountType/>
      </UserInfo>
    </Document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ercy Policy Document" ma:contentTypeID="0x01010029402A810D594B47B8359C34811C2E7200EC30615E599B614A9C6F16613B9D19A7" ma:contentTypeVersion="11" ma:contentTypeDescription="Create a new document." ma:contentTypeScope="" ma:versionID="4001b09ce16a64f491afea59626f2bf9">
  <xsd:schema xmlns:xsd="http://www.w3.org/2001/XMLSchema" xmlns:xs="http://www.w3.org/2001/XMLSchema" xmlns:p="http://schemas.microsoft.com/office/2006/metadata/properties" xmlns:ns2="5cc53dc6-0691-475d-ac63-0ec3ced55ddc" targetNamespace="http://schemas.microsoft.com/office/2006/metadata/properties" ma:root="true" ma:fieldsID="df26c23fe8b7ae8a82aa557d08725237" ns2:_="">
    <xsd:import namespace="5cc53dc6-0691-475d-ac63-0ec3ced55dd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olicyEndDate"/>
                <xsd:element ref="ns2:Review_x0020_Date"/>
                <xsd:element ref="ns2:PloicyStatus"/>
                <xsd:element ref="ns2:Document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53dc6-0691-475d-ac63-0ec3ced55d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PolicyEndDate" ma:index="11" ma:displayName="Date Revised" ma:format="DateOnly" ma:internalName="PolicyEndDate" ma:readOnly="false">
      <xsd:simpleType>
        <xsd:restriction base="dms:DateTime"/>
      </xsd:simpleType>
    </xsd:element>
    <xsd:element name="Review_x0020_Date" ma:index="12" ma:displayName="Review Date" ma:format="DateOnly" ma:internalName="Review_x0020_Date" ma:readOnly="false">
      <xsd:simpleType>
        <xsd:restriction base="dms:DateTime"/>
      </xsd:simpleType>
    </xsd:element>
    <xsd:element name="PloicyStatus" ma:index="13" ma:displayName="Status" ma:default="Active" ma:format="Dropdown" ma:internalName="PloicyStatus" ma:readOnly="false">
      <xsd:simpleType>
        <xsd:restriction base="dms:Choice">
          <xsd:enumeration value="Active"/>
          <xsd:enumeration value="Retired"/>
          <xsd:enumeration value="Under Review"/>
        </xsd:restriction>
      </xsd:simpleType>
    </xsd:element>
    <xsd:element name="DocumentOwner" ma:index="14" nillable="true" ma:displayName="Document Owner" ma:format="Dropdown" ma:list="UserInfo" ma:SharePointGroup="0" ma:internalName="Docum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D13F11-73D3-4CD1-B1A5-D014A925ECF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B81F491-7CBE-486B-839C-3BFDDA72F003}">
  <ds:schemaRefs>
    <ds:schemaRef ds:uri="http://schemas.microsoft.com/office/2006/metadata/properties"/>
    <ds:schemaRef ds:uri="http://schemas.microsoft.com/office/infopath/2007/PartnerControls"/>
    <ds:schemaRef ds:uri="5cc53dc6-0691-475d-ac63-0ec3ced55ddc"/>
  </ds:schemaRefs>
</ds:datastoreItem>
</file>

<file path=customXml/itemProps3.xml><?xml version="1.0" encoding="utf-8"?>
<ds:datastoreItem xmlns:ds="http://schemas.openxmlformats.org/officeDocument/2006/customXml" ds:itemID="{BB6E3CF4-93CB-4C31-90D1-0B137210FE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D1EA6A-86E3-4224-99DD-98BCBEBF1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53dc6-0691-475d-ac63-0ec3ced55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Mercy Hospital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Personal Protective Equipment</dc:title>
  <dc:creator>Mercy Hospital User</dc:creator>
  <lastModifiedBy>Sarah Shepherd</lastModifiedBy>
  <revision>165</revision>
  <lastPrinted>2023-10-01T20:03:00.0000000Z</lastPrinted>
  <dcterms:created xsi:type="dcterms:W3CDTF">2014-09-15T02:27:00.0000000Z</dcterms:created>
  <dcterms:modified xsi:type="dcterms:W3CDTF">2026-09-16T00:26:05.8596554Z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0x01010029402A810D594B47B8359C34811C2E7200EC30615E599B614A9C6F16613B9D19A7</vt:lpwstr>
  </property>
  <property fmtid="{D5CDD505-2E9C-101B-9397-08002B2CF9AE}" pid="3" name="b23c339bd15c4bb89e967ebd49263b92">
    <vt:lpwstr>Hospital Policy and Information Manual|9523c615-8d04-4cc8-9c61-9417a6fec6d0</vt:lpwstr>
  </property>
  <property fmtid="{D5CDD505-2E9C-101B-9397-08002B2CF9AE}" pid="4" name="PolicyType0">
    <vt:lpwstr>2;#Hospital Policy and Information Manual|9523c615-8d04-4cc8-9c61-9417a6fec6d0</vt:lpwstr>
  </property>
  <property fmtid="{D5CDD505-2E9C-101B-9397-08002B2CF9AE}" pid="5" name="RiskRating">
    <vt:r8>3</vt:r8>
  </property>
  <property fmtid="{D5CDD505-2E9C-101B-9397-08002B2CF9AE}" pid="6" name="MercyCommittee">
    <vt:lpwstr>1;#Policy Committee|f149fc0b-2cf9-4f4e-b9f4-e0309e3233b4</vt:lpwstr>
  </property>
  <property fmtid="{D5CDD505-2E9C-101B-9397-08002B2CF9AE}" pid="7" name="h4942b0144a646caa0c1d248b296084d">
    <vt:lpwstr>Policy Committee|f149fc0b-2cf9-4f4e-b9f4-e0309e3233b4</vt:lpwstr>
  </property>
  <property fmtid="{D5CDD505-2E9C-101B-9397-08002B2CF9AE}" pid="8" name="_dlc_DocIdItemGuid">
    <vt:lpwstr>5efbe2e8-c106-43e3-b515-c6a4f691a4bd</vt:lpwstr>
  </property>
  <property fmtid="{D5CDD505-2E9C-101B-9397-08002B2CF9AE}" pid="9" name="Designation0">
    <vt:lpwstr/>
  </property>
  <property fmtid="{D5CDD505-2E9C-101B-9397-08002B2CF9AE}" pid="10" name="jed0920d37714a72b131692ea9186ed6">
    <vt:lpwstr/>
  </property>
  <property fmtid="{D5CDD505-2E9C-101B-9397-08002B2CF9AE}" pid="11" name="_docset_NoMedatataSyncRequired">
    <vt:lpwstr>False</vt:lpwstr>
  </property>
  <property fmtid="{D5CDD505-2E9C-101B-9397-08002B2CF9AE}" pid="12" name="Designation">
    <vt:lpwstr/>
  </property>
  <property fmtid="{D5CDD505-2E9C-101B-9397-08002B2CF9AE}" pid="13" name="TaxCatchAll">
    <vt:lpwstr/>
  </property>
  <property fmtid="{D5CDD505-2E9C-101B-9397-08002B2CF9AE}" pid="14" name="Status">
    <vt:lpwstr>Active</vt:lpwstr>
  </property>
  <property fmtid="{D5CDD505-2E9C-101B-9397-08002B2CF9AE}" pid="15" name="Document ID Value">
    <vt:lpwstr>MERCY-59-293</vt:lpwstr>
  </property>
  <property fmtid="{D5CDD505-2E9C-101B-9397-08002B2CF9AE}" pid="16" name="Date Revised">
    <vt:lpwstr>2023-08-01T00:00:00</vt:lpwstr>
  </property>
  <property fmtid="{D5CDD505-2E9C-101B-9397-08002B2CF9AE}" pid="17" name="Risk Rating (0-3)">
    <vt:r8>3</vt:r8>
  </property>
  <property fmtid="{D5CDD505-2E9C-101B-9397-08002B2CF9AE}" pid="19" name="docLang">
    <vt:lpwstr>en</vt:lpwstr>
  </property>
</Properties>
</file>